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5A" w:rsidRDefault="006C2BC5" w:rsidP="00A6240C">
      <w:pPr>
        <w:spacing w:after="0" w:line="240" w:lineRule="auto"/>
        <w:ind w:left="851"/>
        <w:jc w:val="center"/>
        <w:rPr>
          <w:noProof/>
          <w:sz w:val="32"/>
          <w:szCs w:val="32"/>
          <w:lang w:eastAsia="pl-P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4660F06" wp14:editId="0A5B6047">
                <wp:simplePos x="0" y="0"/>
                <wp:positionH relativeFrom="margin">
                  <wp:posOffset>1082040</wp:posOffset>
                </wp:positionH>
                <wp:positionV relativeFrom="margin">
                  <wp:posOffset>-113030</wp:posOffset>
                </wp:positionV>
                <wp:extent cx="4645025" cy="95948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B8" w:rsidRDefault="00B5428C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TECHNOLOGIA CHEMICZNA</w:t>
                            </w:r>
                          </w:p>
                          <w:p w:rsidR="00EB0996" w:rsidRPr="00440364" w:rsidRDefault="00EB0996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LABORATORIUM</w:t>
                            </w:r>
                          </w:p>
                          <w:p w:rsidR="00A615B8" w:rsidRDefault="00A615B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40364">
                              <w:rPr>
                                <w:sz w:val="28"/>
                                <w:szCs w:val="32"/>
                              </w:rPr>
                              <w:t xml:space="preserve">Kierunek studiów: </w:t>
                            </w:r>
                            <w:r w:rsidR="00D841EA">
                              <w:rPr>
                                <w:sz w:val="28"/>
                                <w:szCs w:val="32"/>
                              </w:rPr>
                              <w:t>BIZNES CHEMICZNY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I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Stopień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, II rok</w:t>
                            </w:r>
                          </w:p>
                          <w:p w:rsidR="00510C23" w:rsidRPr="00440364" w:rsidRDefault="00510C23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201</w:t>
                            </w:r>
                            <w:r w:rsidR="001211D6">
                              <w:rPr>
                                <w:sz w:val="28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/1</w:t>
                            </w:r>
                            <w:r w:rsidR="001211D6">
                              <w:rPr>
                                <w:sz w:val="28"/>
                                <w:szCs w:val="32"/>
                              </w:rPr>
                              <w:t>9</w:t>
                            </w:r>
                            <w:r w:rsidR="00F4202F">
                              <w:rPr>
                                <w:sz w:val="28"/>
                                <w:szCs w:val="32"/>
                              </w:rPr>
                              <w:t xml:space="preserve">, semestr </w:t>
                            </w:r>
                            <w:r w:rsidR="00DD7997">
                              <w:rPr>
                                <w:sz w:val="28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660F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5.2pt;margin-top:-8.9pt;width:365.75pt;height:75.5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t2twIAAL4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" filled="f" stroked="f">
                <v:textbox style="mso-fit-shape-to-text:t">
                  <w:txbxContent>
                    <w:p w:rsidR="00A615B8" w:rsidRDefault="00B5428C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TECHNOLOGIA CHEMICZNA</w:t>
                      </w:r>
                    </w:p>
                    <w:p w:rsidR="00EB0996" w:rsidRPr="00440364" w:rsidRDefault="00EB0996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LABORATORIUM</w:t>
                      </w:r>
                    </w:p>
                    <w:p w:rsidR="00A615B8" w:rsidRDefault="00A615B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440364">
                        <w:rPr>
                          <w:sz w:val="28"/>
                          <w:szCs w:val="32"/>
                        </w:rPr>
                        <w:t xml:space="preserve">Kierunek studiów: </w:t>
                      </w:r>
                      <w:r w:rsidR="00D841EA">
                        <w:rPr>
                          <w:sz w:val="28"/>
                          <w:szCs w:val="32"/>
                        </w:rPr>
                        <w:t>BIZNES CHEMICZNY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B5428C">
                        <w:rPr>
                          <w:sz w:val="28"/>
                          <w:szCs w:val="32"/>
                        </w:rPr>
                        <w:t>I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Stopień</w:t>
                      </w:r>
                      <w:r w:rsidR="00B5428C">
                        <w:rPr>
                          <w:sz w:val="28"/>
                          <w:szCs w:val="32"/>
                        </w:rPr>
                        <w:t>, II rok</w:t>
                      </w:r>
                    </w:p>
                    <w:p w:rsidR="00510C23" w:rsidRPr="00440364" w:rsidRDefault="00510C23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201</w:t>
                      </w:r>
                      <w:r w:rsidR="001211D6">
                        <w:rPr>
                          <w:sz w:val="28"/>
                          <w:szCs w:val="32"/>
                        </w:rPr>
                        <w:t>8</w:t>
                      </w:r>
                      <w:r>
                        <w:rPr>
                          <w:sz w:val="28"/>
                          <w:szCs w:val="32"/>
                        </w:rPr>
                        <w:t>/1</w:t>
                      </w:r>
                      <w:r w:rsidR="001211D6">
                        <w:rPr>
                          <w:sz w:val="28"/>
                          <w:szCs w:val="32"/>
                        </w:rPr>
                        <w:t>9</w:t>
                      </w:r>
                      <w:r w:rsidR="00F4202F">
                        <w:rPr>
                          <w:sz w:val="28"/>
                          <w:szCs w:val="32"/>
                        </w:rPr>
                        <w:t xml:space="preserve">, semestr </w:t>
                      </w:r>
                      <w:r w:rsidR="00DD7997">
                        <w:rPr>
                          <w:sz w:val="28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11D6" w:rsidRPr="00A615B8">
        <w:rPr>
          <w:noProof/>
          <w:lang w:val="en-AU" w:eastAsia="en-AU"/>
        </w:rPr>
        <w:drawing>
          <wp:anchor distT="0" distB="0" distL="114300" distR="114300" simplePos="0" relativeHeight="251661824" behindDoc="0" locked="0" layoutInCell="1" allowOverlap="1" wp14:anchorId="144FB796" wp14:editId="5142A0CD">
            <wp:simplePos x="0" y="0"/>
            <wp:positionH relativeFrom="margin">
              <wp:posOffset>5580542</wp:posOffset>
            </wp:positionH>
            <wp:positionV relativeFrom="margin">
              <wp:posOffset>-9997</wp:posOffset>
            </wp:positionV>
            <wp:extent cx="985520" cy="781050"/>
            <wp:effectExtent l="0" t="0" r="5080" b="0"/>
            <wp:wrapSquare wrapText="bothSides"/>
            <wp:docPr id="3" name="Obraz 3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1D6" w:rsidRPr="00B5428C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109A2AF7" wp14:editId="056F0486">
            <wp:simplePos x="0" y="0"/>
            <wp:positionH relativeFrom="column">
              <wp:posOffset>523875</wp:posOffset>
            </wp:positionH>
            <wp:positionV relativeFrom="paragraph">
              <wp:posOffset>-28575</wp:posOffset>
            </wp:positionV>
            <wp:extent cx="771525" cy="771525"/>
            <wp:effectExtent l="0" t="0" r="9525" b="9525"/>
            <wp:wrapSquare wrapText="bothSides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1F" w:rsidRDefault="00EB0996" w:rsidP="00A6240C">
      <w:pPr>
        <w:spacing w:after="0" w:line="240" w:lineRule="auto"/>
        <w:ind w:left="851"/>
        <w:jc w:val="center"/>
        <w:rPr>
          <w:noProof/>
          <w:sz w:val="32"/>
          <w:szCs w:val="32"/>
          <w:lang w:eastAsia="pl-PL"/>
        </w:rPr>
      </w:pPr>
      <w:r w:rsidRPr="00A615B8">
        <w:rPr>
          <w:noProof/>
          <w:lang w:val="en-AU" w:eastAsia="en-AU"/>
        </w:rPr>
        <w:drawing>
          <wp:anchor distT="0" distB="0" distL="114300" distR="114300" simplePos="0" relativeHeight="251652608" behindDoc="0" locked="0" layoutInCell="1" allowOverlap="1" wp14:anchorId="5CFB8820" wp14:editId="38A22E82">
            <wp:simplePos x="0" y="0"/>
            <wp:positionH relativeFrom="margin">
              <wp:posOffset>7915275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55A" w:rsidRDefault="007D655A" w:rsidP="00A6240C">
      <w:pPr>
        <w:spacing w:after="0" w:line="240" w:lineRule="auto"/>
        <w:ind w:left="851"/>
        <w:jc w:val="center"/>
        <w:rPr>
          <w:sz w:val="32"/>
          <w:szCs w:val="32"/>
        </w:rPr>
      </w:pPr>
    </w:p>
    <w:p w:rsidR="00510C23" w:rsidRDefault="00510C23" w:rsidP="00A6240C">
      <w:pPr>
        <w:spacing w:after="0" w:line="240" w:lineRule="auto"/>
        <w:ind w:left="851"/>
        <w:rPr>
          <w:b/>
          <w:sz w:val="24"/>
          <w:szCs w:val="28"/>
        </w:rPr>
      </w:pPr>
    </w:p>
    <w:p w:rsidR="00EB0996" w:rsidRDefault="00EB0996" w:rsidP="00A6240C">
      <w:pPr>
        <w:spacing w:after="0" w:line="240" w:lineRule="auto"/>
        <w:ind w:left="851"/>
        <w:rPr>
          <w:b/>
          <w:sz w:val="24"/>
          <w:szCs w:val="28"/>
        </w:rPr>
      </w:pPr>
    </w:p>
    <w:p w:rsidR="0049441F" w:rsidRPr="00DD68B7" w:rsidRDefault="00EB0996" w:rsidP="00A6240C">
      <w:pPr>
        <w:spacing w:after="0" w:line="240" w:lineRule="auto"/>
        <w:ind w:left="851"/>
        <w:rPr>
          <w:b/>
          <w:color w:val="1F497D" w:themeColor="text2"/>
          <w:sz w:val="24"/>
          <w:szCs w:val="28"/>
        </w:rPr>
      </w:pPr>
      <w:r>
        <w:rPr>
          <w:b/>
          <w:sz w:val="24"/>
          <w:szCs w:val="28"/>
        </w:rPr>
        <w:t>Laboratorium</w:t>
      </w:r>
      <w:r w:rsidR="0049441F" w:rsidRPr="00440364">
        <w:rPr>
          <w:b/>
          <w:sz w:val="24"/>
          <w:szCs w:val="28"/>
        </w:rPr>
        <w:t>:</w:t>
      </w:r>
      <w:r w:rsidR="0049441F" w:rsidRPr="00440364">
        <w:rPr>
          <w:sz w:val="24"/>
          <w:szCs w:val="28"/>
        </w:rPr>
        <w:t xml:space="preserve"> </w:t>
      </w:r>
      <w:r w:rsidR="00CF0A7B" w:rsidRPr="006C2BC5">
        <w:rPr>
          <w:b/>
          <w:color w:val="0066FF"/>
          <w:sz w:val="24"/>
          <w:szCs w:val="28"/>
        </w:rPr>
        <w:t xml:space="preserve">30 godz., </w:t>
      </w:r>
      <w:r w:rsidRPr="006C2BC5">
        <w:rPr>
          <w:b/>
          <w:color w:val="0066FF"/>
          <w:sz w:val="24"/>
          <w:szCs w:val="28"/>
        </w:rPr>
        <w:t>Hala technologiczna</w:t>
      </w:r>
      <w:r w:rsidR="00831283" w:rsidRPr="006C2BC5">
        <w:rPr>
          <w:b/>
          <w:color w:val="0066FF"/>
          <w:sz w:val="24"/>
          <w:szCs w:val="28"/>
        </w:rPr>
        <w:t>, F06</w:t>
      </w:r>
    </w:p>
    <w:p w:rsidR="00831283" w:rsidRPr="00AC0076" w:rsidRDefault="00EB0996" w:rsidP="00831283">
      <w:pPr>
        <w:spacing w:after="240" w:line="240" w:lineRule="auto"/>
        <w:ind w:left="851"/>
        <w:jc w:val="both"/>
        <w:rPr>
          <w:sz w:val="24"/>
          <w:szCs w:val="28"/>
        </w:rPr>
      </w:pPr>
      <w:r>
        <w:rPr>
          <w:b/>
          <w:sz w:val="24"/>
          <w:szCs w:val="28"/>
        </w:rPr>
        <w:t>Prowadzący zajęcia</w:t>
      </w:r>
      <w:r w:rsidR="0049441F" w:rsidRPr="00440364">
        <w:rPr>
          <w:b/>
          <w:sz w:val="24"/>
          <w:szCs w:val="28"/>
        </w:rPr>
        <w:t>:</w:t>
      </w:r>
      <w:r w:rsidR="002A6017" w:rsidRPr="00440364">
        <w:rPr>
          <w:sz w:val="24"/>
          <w:szCs w:val="28"/>
        </w:rPr>
        <w:t xml:space="preserve"> </w:t>
      </w:r>
      <w:r w:rsidR="00B13B8D">
        <w:rPr>
          <w:sz w:val="24"/>
          <w:szCs w:val="28"/>
        </w:rPr>
        <w:t xml:space="preserve">dr inż. </w:t>
      </w:r>
      <w:r w:rsidR="00D841EA">
        <w:rPr>
          <w:sz w:val="24"/>
          <w:szCs w:val="28"/>
        </w:rPr>
        <w:t>Ewelina Grabowska</w:t>
      </w:r>
      <w:r w:rsidR="00B13B8D">
        <w:rPr>
          <w:sz w:val="24"/>
          <w:szCs w:val="28"/>
        </w:rPr>
        <w:t xml:space="preserve"> (</w:t>
      </w:r>
      <w:r w:rsidR="00D841EA">
        <w:rPr>
          <w:sz w:val="24"/>
          <w:szCs w:val="28"/>
        </w:rPr>
        <w:t>EG</w:t>
      </w:r>
      <w:r w:rsidR="00831283">
        <w:rPr>
          <w:sz w:val="24"/>
          <w:szCs w:val="28"/>
        </w:rPr>
        <w:t xml:space="preserve">, </w:t>
      </w:r>
      <w:r w:rsidR="00B13B8D">
        <w:rPr>
          <w:sz w:val="24"/>
          <w:szCs w:val="28"/>
        </w:rPr>
        <w:t>p. G20</w:t>
      </w:r>
      <w:r w:rsidR="00D841EA">
        <w:rPr>
          <w:sz w:val="24"/>
          <w:szCs w:val="28"/>
        </w:rPr>
        <w:t>4</w:t>
      </w:r>
      <w:r w:rsidR="00B13B8D">
        <w:rPr>
          <w:sz w:val="24"/>
          <w:szCs w:val="28"/>
        </w:rPr>
        <w:t xml:space="preserve">), </w:t>
      </w:r>
      <w:r w:rsidR="00831283">
        <w:rPr>
          <w:sz w:val="24"/>
          <w:szCs w:val="28"/>
        </w:rPr>
        <w:t xml:space="preserve">mgr </w:t>
      </w:r>
      <w:r w:rsidR="00D841EA">
        <w:rPr>
          <w:sz w:val="24"/>
          <w:szCs w:val="28"/>
        </w:rPr>
        <w:t>Julia Zwara</w:t>
      </w:r>
      <w:r w:rsidR="00831283">
        <w:rPr>
          <w:sz w:val="24"/>
          <w:szCs w:val="28"/>
        </w:rPr>
        <w:t xml:space="preserve"> (</w:t>
      </w:r>
      <w:proofErr w:type="spellStart"/>
      <w:r w:rsidR="00D841EA">
        <w:rPr>
          <w:sz w:val="24"/>
          <w:szCs w:val="28"/>
        </w:rPr>
        <w:t>JZ</w:t>
      </w:r>
      <w:proofErr w:type="spellEnd"/>
      <w:r w:rsidR="00831283">
        <w:rPr>
          <w:sz w:val="24"/>
          <w:szCs w:val="28"/>
        </w:rPr>
        <w:t>, p.G2</w:t>
      </w:r>
      <w:r w:rsidR="00D841EA">
        <w:rPr>
          <w:sz w:val="24"/>
          <w:szCs w:val="28"/>
        </w:rPr>
        <w:t>03</w:t>
      </w:r>
      <w:r w:rsidR="00831283">
        <w:rPr>
          <w:sz w:val="24"/>
          <w:szCs w:val="28"/>
        </w:rPr>
        <w:t>)</w:t>
      </w:r>
    </w:p>
    <w:p w:rsidR="00EB0996" w:rsidRPr="00AC0076" w:rsidRDefault="00EB0996" w:rsidP="00A6240C">
      <w:pPr>
        <w:spacing w:after="120" w:line="240" w:lineRule="auto"/>
        <w:ind w:left="851"/>
        <w:rPr>
          <w:b/>
        </w:rPr>
      </w:pPr>
      <w:r w:rsidRPr="00AC0076">
        <w:rPr>
          <w:b/>
        </w:rPr>
        <w:t>Tytuły ćwiczeń:</w:t>
      </w:r>
    </w:p>
    <w:p w:rsidR="00A12F63" w:rsidRDefault="00010D20" w:rsidP="00010D2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 w:rsidR="0025783F" w:rsidRPr="00010D20">
        <w:rPr>
          <w:rFonts w:cs="Times New Roman"/>
          <w:sz w:val="24"/>
          <w:szCs w:val="24"/>
        </w:rPr>
        <w:t>Ćwiczenie 1 –</w:t>
      </w:r>
      <w:r w:rsidR="00A12F63">
        <w:rPr>
          <w:rFonts w:cs="Times New Roman"/>
          <w:sz w:val="24"/>
          <w:szCs w:val="24"/>
        </w:rPr>
        <w:t xml:space="preserve"> Zajęcia organizacyjne</w:t>
      </w:r>
      <w:r w:rsidR="00BB0DB3">
        <w:rPr>
          <w:rFonts w:cs="Times New Roman"/>
          <w:sz w:val="24"/>
          <w:szCs w:val="24"/>
        </w:rPr>
        <w:t>: BHP, Zasady zaliczenia ćwiczeń laboratoryjnych</w:t>
      </w:r>
    </w:p>
    <w:p w:rsidR="00010D20" w:rsidRDefault="00A12F63" w:rsidP="00010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 w:rsidR="0025783F" w:rsidRPr="00010D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Ćwiczenie 2 - </w:t>
      </w:r>
      <w:r w:rsidR="00010D20" w:rsidRPr="00010D20">
        <w:rPr>
          <w:rFonts w:eastAsia="Calibri" w:cs="Times New Roman"/>
          <w:sz w:val="24"/>
          <w:szCs w:val="24"/>
        </w:rPr>
        <w:t xml:space="preserve">Badanie efektywności katalizatorów palladowych w reakcjach katalitycznej </w:t>
      </w:r>
      <w:r w:rsidR="00010D20">
        <w:rPr>
          <w:rFonts w:eastAsia="Calibri" w:cs="Times New Roman"/>
          <w:sz w:val="24"/>
          <w:szCs w:val="24"/>
        </w:rPr>
        <w:t>redukcji</w:t>
      </w:r>
    </w:p>
    <w:p w:rsidR="00010D20" w:rsidRDefault="00010D20" w:rsidP="00010D20">
      <w:pPr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</w:t>
      </w:r>
      <w:r w:rsidR="00EB0996" w:rsidRPr="00010D20">
        <w:rPr>
          <w:rFonts w:eastAsia="Times New Roman" w:cs="Times New Roman"/>
          <w:sz w:val="24"/>
          <w:szCs w:val="24"/>
          <w:lang w:eastAsia="pl-PL"/>
        </w:rPr>
        <w:t>Ćwiczenie</w:t>
      </w:r>
      <w:r w:rsidR="00A12F63">
        <w:rPr>
          <w:rFonts w:eastAsia="Times New Roman" w:cs="Times New Roman"/>
          <w:sz w:val="24"/>
          <w:szCs w:val="24"/>
          <w:lang w:eastAsia="pl-PL"/>
        </w:rPr>
        <w:t xml:space="preserve"> 3 </w:t>
      </w:r>
      <w:r w:rsidR="00B13B8D" w:rsidRPr="00010D20">
        <w:rPr>
          <w:rFonts w:cs="Times New Roman"/>
          <w:sz w:val="24"/>
          <w:szCs w:val="24"/>
        </w:rPr>
        <w:t>–</w:t>
      </w:r>
      <w:r w:rsidR="00A12F63">
        <w:rPr>
          <w:rFonts w:cs="Times New Roman"/>
          <w:sz w:val="24"/>
          <w:szCs w:val="24"/>
        </w:rPr>
        <w:t xml:space="preserve"> </w:t>
      </w:r>
      <w:r w:rsidRPr="00010D20">
        <w:rPr>
          <w:rFonts w:eastAsia="Times New Roman" w:cs="Times New Roman"/>
          <w:sz w:val="24"/>
          <w:szCs w:val="24"/>
          <w:lang w:eastAsia="pl-PL"/>
        </w:rPr>
        <w:t>Wyznaczanie współczynnika efektywności i sprawności pompy ciepła, kolektora słonecznego i ogniw fotowoltaicznych</w:t>
      </w:r>
    </w:p>
    <w:p w:rsidR="00742230" w:rsidRPr="00010D20" w:rsidRDefault="00010D20" w:rsidP="00010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</w:t>
      </w:r>
      <w:r w:rsidR="00742230" w:rsidRPr="00010D20">
        <w:rPr>
          <w:rFonts w:eastAsia="Times New Roman" w:cs="Times New Roman"/>
          <w:sz w:val="24"/>
          <w:szCs w:val="24"/>
          <w:lang w:eastAsia="pl-PL"/>
        </w:rPr>
        <w:t xml:space="preserve">Ćwiczenie 4 – </w:t>
      </w:r>
      <w:r w:rsidRPr="00010D20">
        <w:rPr>
          <w:sz w:val="24"/>
          <w:szCs w:val="24"/>
        </w:rPr>
        <w:t>Regeneracja, recykling rozpuszczalników</w:t>
      </w:r>
    </w:p>
    <w:p w:rsidR="00B13B8D" w:rsidRPr="00AC0076" w:rsidRDefault="00EB0996" w:rsidP="00010D20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eastAsia="pl-PL"/>
        </w:rPr>
      </w:pPr>
      <w:r w:rsidRPr="00AC0076">
        <w:rPr>
          <w:rFonts w:eastAsia="Times New Roman" w:cs="Times New Roman"/>
          <w:sz w:val="24"/>
          <w:szCs w:val="24"/>
          <w:lang w:eastAsia="pl-PL"/>
        </w:rPr>
        <w:t xml:space="preserve">Ćwiczenie </w:t>
      </w:r>
      <w:r w:rsidR="00742230" w:rsidRPr="00AC0076">
        <w:rPr>
          <w:rFonts w:eastAsia="Times New Roman" w:cs="Times New Roman"/>
          <w:sz w:val="24"/>
          <w:szCs w:val="24"/>
          <w:lang w:eastAsia="pl-PL"/>
        </w:rPr>
        <w:t>5</w:t>
      </w:r>
      <w:r w:rsidRPr="00AC00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86624" w:rsidRPr="00AC0076">
        <w:rPr>
          <w:rFonts w:eastAsia="Times New Roman" w:cs="Times New Roman"/>
          <w:sz w:val="24"/>
          <w:szCs w:val="24"/>
          <w:lang w:eastAsia="pl-PL"/>
        </w:rPr>
        <w:t>–</w:t>
      </w:r>
      <w:r w:rsidR="00AA3C94" w:rsidRPr="00AC0076">
        <w:rPr>
          <w:rFonts w:eastAsia="Times New Roman" w:cs="Times New Roman"/>
          <w:sz w:val="24"/>
          <w:szCs w:val="24"/>
          <w:lang w:eastAsia="pl-PL"/>
        </w:rPr>
        <w:t xml:space="preserve"> Produkcja nawozów</w:t>
      </w:r>
      <w:r w:rsidR="00010D20">
        <w:rPr>
          <w:rFonts w:eastAsia="Times New Roman" w:cs="Times New Roman"/>
          <w:sz w:val="24"/>
          <w:szCs w:val="24"/>
          <w:lang w:eastAsia="pl-PL"/>
        </w:rPr>
        <w:t xml:space="preserve"> (część I)</w:t>
      </w:r>
    </w:p>
    <w:p w:rsidR="00AA3C94" w:rsidRPr="00AC0076" w:rsidRDefault="00AA3C94" w:rsidP="00010D20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eastAsia="pl-PL"/>
        </w:rPr>
      </w:pPr>
      <w:r w:rsidRPr="00AC0076">
        <w:rPr>
          <w:rFonts w:eastAsia="Times New Roman" w:cs="Times New Roman"/>
          <w:sz w:val="24"/>
          <w:szCs w:val="24"/>
          <w:lang w:eastAsia="pl-PL"/>
        </w:rPr>
        <w:t xml:space="preserve">Ćwiczenie </w:t>
      </w:r>
      <w:r w:rsidR="0025783F" w:rsidRPr="00AC0076">
        <w:rPr>
          <w:rFonts w:eastAsia="Times New Roman" w:cs="Times New Roman"/>
          <w:sz w:val="24"/>
          <w:szCs w:val="24"/>
          <w:lang w:eastAsia="pl-PL"/>
        </w:rPr>
        <w:t>5</w:t>
      </w:r>
      <w:r w:rsidRPr="00AC0076">
        <w:rPr>
          <w:rFonts w:eastAsia="Times New Roman" w:cs="Times New Roman"/>
          <w:sz w:val="24"/>
          <w:szCs w:val="24"/>
          <w:lang w:eastAsia="pl-PL"/>
        </w:rPr>
        <w:t xml:space="preserve"> – Produkcja nawozów</w:t>
      </w:r>
      <w:r w:rsidR="00010D20">
        <w:rPr>
          <w:rFonts w:eastAsia="Times New Roman" w:cs="Times New Roman"/>
          <w:sz w:val="24"/>
          <w:szCs w:val="24"/>
          <w:lang w:eastAsia="pl-PL"/>
        </w:rPr>
        <w:t xml:space="preserve"> (część I</w:t>
      </w:r>
      <w:r w:rsidR="004823E4">
        <w:rPr>
          <w:rFonts w:eastAsia="Times New Roman" w:cs="Times New Roman"/>
          <w:sz w:val="24"/>
          <w:szCs w:val="24"/>
          <w:lang w:eastAsia="pl-PL"/>
        </w:rPr>
        <w:t>I</w:t>
      </w:r>
      <w:r w:rsidR="00010D20">
        <w:rPr>
          <w:rFonts w:eastAsia="Times New Roman" w:cs="Times New Roman"/>
          <w:sz w:val="24"/>
          <w:szCs w:val="24"/>
          <w:lang w:eastAsia="pl-PL"/>
        </w:rPr>
        <w:t>)</w:t>
      </w:r>
    </w:p>
    <w:p w:rsidR="00EB0996" w:rsidRPr="00AC0076" w:rsidRDefault="00EB0996" w:rsidP="00010D20">
      <w:pPr>
        <w:spacing w:after="0" w:line="240" w:lineRule="auto"/>
        <w:ind w:left="851"/>
        <w:rPr>
          <w:rFonts w:eastAsia="Times New Roman" w:cs="Times New Roman"/>
          <w:sz w:val="24"/>
          <w:szCs w:val="24"/>
          <w:lang w:eastAsia="pl-PL"/>
        </w:rPr>
      </w:pPr>
      <w:r w:rsidRPr="00AC0076">
        <w:rPr>
          <w:rFonts w:eastAsia="Times New Roman" w:cs="Times New Roman"/>
          <w:sz w:val="24"/>
          <w:szCs w:val="24"/>
          <w:lang w:eastAsia="pl-PL"/>
        </w:rPr>
        <w:t xml:space="preserve">Ćwiczenie </w:t>
      </w:r>
      <w:r w:rsidR="00AA3C94" w:rsidRPr="00AC0076">
        <w:rPr>
          <w:rFonts w:eastAsia="Times New Roman" w:cs="Times New Roman"/>
          <w:sz w:val="24"/>
          <w:szCs w:val="24"/>
          <w:lang w:eastAsia="pl-PL"/>
        </w:rPr>
        <w:t>6</w:t>
      </w:r>
      <w:r w:rsidRPr="00AC00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86624" w:rsidRPr="00AC0076">
        <w:rPr>
          <w:rFonts w:eastAsia="Times New Roman" w:cs="Times New Roman"/>
          <w:sz w:val="24"/>
          <w:szCs w:val="24"/>
          <w:lang w:eastAsia="pl-PL"/>
        </w:rPr>
        <w:t>–</w:t>
      </w:r>
      <w:r w:rsidRPr="00AC00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D3788" w:rsidRPr="00AC0076">
        <w:rPr>
          <w:rFonts w:eastAsia="Times New Roman" w:cs="Times New Roman"/>
          <w:sz w:val="24"/>
          <w:szCs w:val="24"/>
          <w:lang w:eastAsia="pl-PL"/>
        </w:rPr>
        <w:t>Reaktory</w:t>
      </w:r>
      <w:r w:rsidR="001211D6" w:rsidRPr="00AC0076">
        <w:rPr>
          <w:rFonts w:eastAsia="Times New Roman" w:cs="Times New Roman"/>
          <w:sz w:val="24"/>
          <w:szCs w:val="24"/>
          <w:lang w:eastAsia="pl-PL"/>
        </w:rPr>
        <w:t xml:space="preserve"> do syntez chemicznych</w:t>
      </w:r>
    </w:p>
    <w:p w:rsidR="00C86624" w:rsidRDefault="00C86624" w:rsidP="00EB0996">
      <w:pPr>
        <w:spacing w:after="0" w:line="240" w:lineRule="auto"/>
      </w:pPr>
    </w:p>
    <w:p w:rsidR="00742230" w:rsidRDefault="00742230" w:rsidP="00EB0996">
      <w:pPr>
        <w:spacing w:after="0" w:line="240" w:lineRule="auto"/>
      </w:pPr>
      <w:r>
        <w:fldChar w:fldCharType="begin"/>
      </w:r>
      <w:r>
        <w:instrText xml:space="preserve"> LINK Excel.Sheet.12 "C:\\Users\\Joanna\\Desktop\\harmonogram_TCH_lab_2018.xlsx" "Arkusz1!W5K3:W22K24" \a \f 4 \h </w:instrText>
      </w:r>
      <w:r w:rsidR="00831283">
        <w:instrText xml:space="preserve"> \* MERGEFORMAT </w:instrText>
      </w:r>
      <w:r>
        <w:fldChar w:fldCharType="separate"/>
      </w:r>
    </w:p>
    <w:tbl>
      <w:tblPr>
        <w:tblpPr w:leftFromText="141" w:rightFromText="141" w:vertAnchor="text" w:tblpXSpec="center" w:tblpY="1"/>
        <w:tblOverlap w:val="never"/>
        <w:tblW w:w="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440"/>
        <w:gridCol w:w="660"/>
        <w:gridCol w:w="1420"/>
        <w:gridCol w:w="660"/>
        <w:gridCol w:w="1440"/>
      </w:tblGrid>
      <w:tr w:rsidR="00567718" w:rsidRPr="00742230" w:rsidTr="00567718">
        <w:trPr>
          <w:trHeight w:val="315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567718" w:rsidRPr="00742230" w:rsidRDefault="00567718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67718" w:rsidRPr="00742230" w:rsidRDefault="00567718" w:rsidP="00E2401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Grupa 1 (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EG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567718" w:rsidRPr="00742230" w:rsidRDefault="00567718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67718" w:rsidRPr="00742230" w:rsidRDefault="00567718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Grupa 2 (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JZ</w:t>
            </w:r>
            <w:proofErr w:type="spellEnd"/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567718" w:rsidRPr="00742230" w:rsidRDefault="00567718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67718" w:rsidRPr="00742230" w:rsidRDefault="00567718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Grupa 3 (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JZ</w:t>
            </w:r>
            <w:proofErr w:type="spellEnd"/>
            <w:r w:rsidRPr="0074223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67718" w:rsidRPr="00742230" w:rsidTr="006D7311">
        <w:trPr>
          <w:trHeight w:val="300"/>
        </w:trPr>
        <w:tc>
          <w:tcPr>
            <w:tcW w:w="840" w:type="dxa"/>
            <w:vMerge/>
            <w:vAlign w:val="center"/>
            <w:hideMark/>
          </w:tcPr>
          <w:p w:rsidR="00567718" w:rsidRPr="00742230" w:rsidRDefault="00567718" w:rsidP="007422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67718" w:rsidRPr="00742230" w:rsidRDefault="00567718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śr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 xml:space="preserve">.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8:30-12:00</w:t>
            </w:r>
          </w:p>
        </w:tc>
        <w:tc>
          <w:tcPr>
            <w:tcW w:w="660" w:type="dxa"/>
            <w:vMerge/>
            <w:vAlign w:val="center"/>
            <w:hideMark/>
          </w:tcPr>
          <w:p w:rsidR="00567718" w:rsidRPr="00742230" w:rsidRDefault="00567718" w:rsidP="007422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67718" w:rsidRPr="00742230" w:rsidRDefault="00567718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czw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. 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2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:</w:t>
            </w:r>
            <w:r w:rsidR="006D7311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3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0-1</w:t>
            </w:r>
            <w:r w:rsidR="006D7311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6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:</w:t>
            </w:r>
            <w:r w:rsidR="006D7311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0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0</w:t>
            </w:r>
          </w:p>
        </w:tc>
        <w:tc>
          <w:tcPr>
            <w:tcW w:w="660" w:type="dxa"/>
            <w:vMerge/>
            <w:vAlign w:val="center"/>
            <w:hideMark/>
          </w:tcPr>
          <w:p w:rsidR="00567718" w:rsidRPr="00742230" w:rsidRDefault="00567718" w:rsidP="007422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7718" w:rsidRPr="00742230" w:rsidRDefault="00567718" w:rsidP="007422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pt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 xml:space="preserve">. </w:t>
            </w:r>
            <w:r w:rsidR="006D7311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14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:</w:t>
            </w:r>
            <w:r w:rsidR="006D7311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0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0-1</w:t>
            </w:r>
            <w:r w:rsidR="006D7311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7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:</w:t>
            </w:r>
            <w:r w:rsidR="006D7311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3</w:t>
            </w:r>
            <w:r w:rsidRPr="00742230">
              <w:rPr>
                <w:rFonts w:ascii="Calibri Light" w:eastAsia="Times New Roman" w:hAnsi="Calibri Light" w:cs="Calibri Light"/>
                <w:color w:val="000000"/>
                <w:sz w:val="18"/>
                <w:szCs w:val="24"/>
                <w:lang w:eastAsia="pl-PL"/>
              </w:rPr>
              <w:t>0</w:t>
            </w:r>
          </w:p>
        </w:tc>
      </w:tr>
      <w:tr w:rsidR="00567718" w:rsidRPr="00742230" w:rsidTr="00AB3AE4">
        <w:trPr>
          <w:trHeight w:val="300"/>
        </w:trPr>
        <w:tc>
          <w:tcPr>
            <w:tcW w:w="840" w:type="dxa"/>
            <w:shd w:val="clear" w:color="auto" w:fill="auto"/>
            <w:vAlign w:val="center"/>
          </w:tcPr>
          <w:p w:rsidR="00567718" w:rsidRPr="00742230" w:rsidRDefault="00333823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17.04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  <w:hideMark/>
          </w:tcPr>
          <w:p w:rsidR="00567718" w:rsidRPr="006D7311" w:rsidRDefault="00567718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67718" w:rsidRPr="00742230" w:rsidRDefault="00684470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="000240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  <w:hideMark/>
          </w:tcPr>
          <w:p w:rsidR="00567718" w:rsidRPr="006D7311" w:rsidRDefault="00567718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567718" w:rsidRPr="00742230" w:rsidRDefault="00684470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</w:t>
            </w:r>
            <w:r w:rsidR="0002409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.04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  <w:hideMark/>
          </w:tcPr>
          <w:p w:rsidR="00567718" w:rsidRPr="006D7311" w:rsidRDefault="00567718" w:rsidP="001831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D7311" w:rsidRPr="00742230" w:rsidTr="00AB3AE4">
        <w:trPr>
          <w:trHeight w:val="300"/>
        </w:trPr>
        <w:tc>
          <w:tcPr>
            <w:tcW w:w="84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24.04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24.04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25.04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6D7311" w:rsidRPr="00742230" w:rsidTr="00AB3AE4">
        <w:trPr>
          <w:trHeight w:val="300"/>
        </w:trPr>
        <w:tc>
          <w:tcPr>
            <w:tcW w:w="84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08.05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08.05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09.05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6D7311" w:rsidRPr="00742230" w:rsidTr="00AB3AE4">
        <w:trPr>
          <w:trHeight w:val="300"/>
        </w:trPr>
        <w:tc>
          <w:tcPr>
            <w:tcW w:w="84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15.05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15.05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16.05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6D7311" w:rsidRPr="00742230" w:rsidTr="00AB3AE4">
        <w:trPr>
          <w:trHeight w:val="300"/>
        </w:trPr>
        <w:tc>
          <w:tcPr>
            <w:tcW w:w="84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22.05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22.05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23.05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6D7311" w:rsidRPr="00742230" w:rsidTr="00AB3AE4">
        <w:trPr>
          <w:trHeight w:val="50"/>
        </w:trPr>
        <w:tc>
          <w:tcPr>
            <w:tcW w:w="84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29.05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29.05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30.05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6D7311" w:rsidRPr="00742230" w:rsidTr="00AB3AE4">
        <w:trPr>
          <w:trHeight w:val="300"/>
        </w:trPr>
        <w:tc>
          <w:tcPr>
            <w:tcW w:w="84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05.06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05.06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D7311" w:rsidRPr="00742230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06.06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311" w:rsidRPr="006D7311" w:rsidRDefault="006D7311" w:rsidP="006D73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6D731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:rsidR="003A71B1" w:rsidRDefault="00742230" w:rsidP="00EB0996">
      <w:pPr>
        <w:spacing w:after="0" w:line="240" w:lineRule="auto"/>
      </w:pPr>
      <w:r>
        <w:fldChar w:fldCharType="end"/>
      </w:r>
      <w:r>
        <w:br w:type="textWrapping" w:clear="all"/>
      </w:r>
    </w:p>
    <w:p w:rsidR="0049441F" w:rsidRPr="00D3373A" w:rsidRDefault="0049441F" w:rsidP="0070379B">
      <w:pPr>
        <w:spacing w:before="240" w:after="0" w:line="240" w:lineRule="auto"/>
        <w:rPr>
          <w:rFonts w:cstheme="minorHAnsi"/>
          <w:sz w:val="18"/>
          <w:szCs w:val="18"/>
        </w:rPr>
      </w:pPr>
    </w:p>
    <w:sectPr w:rsidR="0049441F" w:rsidRPr="00D3373A" w:rsidSect="00742230">
      <w:pgSz w:w="11906" w:h="16838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ED" w:rsidRDefault="00B938ED" w:rsidP="00A615B8">
      <w:pPr>
        <w:spacing w:after="0" w:line="240" w:lineRule="auto"/>
      </w:pPr>
      <w:r>
        <w:separator/>
      </w:r>
    </w:p>
  </w:endnote>
  <w:endnote w:type="continuationSeparator" w:id="0">
    <w:p w:rsidR="00B938ED" w:rsidRDefault="00B938ED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ED" w:rsidRDefault="00B938ED" w:rsidP="00A615B8">
      <w:pPr>
        <w:spacing w:after="0" w:line="240" w:lineRule="auto"/>
      </w:pPr>
      <w:r>
        <w:separator/>
      </w:r>
    </w:p>
  </w:footnote>
  <w:footnote w:type="continuationSeparator" w:id="0">
    <w:p w:rsidR="00B938ED" w:rsidRDefault="00B938ED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41F"/>
    <w:rsid w:val="00000239"/>
    <w:rsid w:val="00005F12"/>
    <w:rsid w:val="00010D20"/>
    <w:rsid w:val="00024095"/>
    <w:rsid w:val="00034E80"/>
    <w:rsid w:val="00067CCA"/>
    <w:rsid w:val="000927C8"/>
    <w:rsid w:val="000B023A"/>
    <w:rsid w:val="000C0A51"/>
    <w:rsid w:val="000C2CC9"/>
    <w:rsid w:val="000F28BF"/>
    <w:rsid w:val="000F58B9"/>
    <w:rsid w:val="000F61E8"/>
    <w:rsid w:val="001211D6"/>
    <w:rsid w:val="00123679"/>
    <w:rsid w:val="00123734"/>
    <w:rsid w:val="0018312A"/>
    <w:rsid w:val="001A17E8"/>
    <w:rsid w:val="001C15CE"/>
    <w:rsid w:val="001D3788"/>
    <w:rsid w:val="001E5DBF"/>
    <w:rsid w:val="001F0B8E"/>
    <w:rsid w:val="00213004"/>
    <w:rsid w:val="00224194"/>
    <w:rsid w:val="00235019"/>
    <w:rsid w:val="0025783F"/>
    <w:rsid w:val="002961EB"/>
    <w:rsid w:val="00296ABE"/>
    <w:rsid w:val="002A6017"/>
    <w:rsid w:val="002B7267"/>
    <w:rsid w:val="002D101A"/>
    <w:rsid w:val="002F0351"/>
    <w:rsid w:val="002F765D"/>
    <w:rsid w:val="00305BED"/>
    <w:rsid w:val="00323951"/>
    <w:rsid w:val="00333823"/>
    <w:rsid w:val="00360520"/>
    <w:rsid w:val="00361274"/>
    <w:rsid w:val="003843F4"/>
    <w:rsid w:val="003A580F"/>
    <w:rsid w:val="003A71B1"/>
    <w:rsid w:val="003A7B2F"/>
    <w:rsid w:val="003C4B47"/>
    <w:rsid w:val="003C7E1C"/>
    <w:rsid w:val="003E10C7"/>
    <w:rsid w:val="003E2221"/>
    <w:rsid w:val="00432435"/>
    <w:rsid w:val="00440364"/>
    <w:rsid w:val="00460507"/>
    <w:rsid w:val="004645FE"/>
    <w:rsid w:val="004823E4"/>
    <w:rsid w:val="0049441F"/>
    <w:rsid w:val="004A2F14"/>
    <w:rsid w:val="004E1ADA"/>
    <w:rsid w:val="00510C23"/>
    <w:rsid w:val="0051247F"/>
    <w:rsid w:val="00524EDE"/>
    <w:rsid w:val="00554449"/>
    <w:rsid w:val="00567718"/>
    <w:rsid w:val="0057134C"/>
    <w:rsid w:val="005B1D75"/>
    <w:rsid w:val="00614698"/>
    <w:rsid w:val="006205CB"/>
    <w:rsid w:val="00632EF8"/>
    <w:rsid w:val="00675E3D"/>
    <w:rsid w:val="00682909"/>
    <w:rsid w:val="00684470"/>
    <w:rsid w:val="006A4380"/>
    <w:rsid w:val="006C10E6"/>
    <w:rsid w:val="006C11EF"/>
    <w:rsid w:val="006C2BC5"/>
    <w:rsid w:val="006D37F8"/>
    <w:rsid w:val="006D7311"/>
    <w:rsid w:val="0070379B"/>
    <w:rsid w:val="00735F72"/>
    <w:rsid w:val="00742230"/>
    <w:rsid w:val="00746C2E"/>
    <w:rsid w:val="00770827"/>
    <w:rsid w:val="0079547E"/>
    <w:rsid w:val="007B2831"/>
    <w:rsid w:val="007D655A"/>
    <w:rsid w:val="007F20E3"/>
    <w:rsid w:val="0080280A"/>
    <w:rsid w:val="00831283"/>
    <w:rsid w:val="00840C1E"/>
    <w:rsid w:val="00852595"/>
    <w:rsid w:val="008554E0"/>
    <w:rsid w:val="00874644"/>
    <w:rsid w:val="008F43BD"/>
    <w:rsid w:val="009102C7"/>
    <w:rsid w:val="00932C82"/>
    <w:rsid w:val="00936B2E"/>
    <w:rsid w:val="00972AA6"/>
    <w:rsid w:val="009B4818"/>
    <w:rsid w:val="009F3D5B"/>
    <w:rsid w:val="00A12F63"/>
    <w:rsid w:val="00A615B8"/>
    <w:rsid w:val="00A6240C"/>
    <w:rsid w:val="00AA3C94"/>
    <w:rsid w:val="00AB13A0"/>
    <w:rsid w:val="00AB3AE4"/>
    <w:rsid w:val="00AC0076"/>
    <w:rsid w:val="00AD37A5"/>
    <w:rsid w:val="00B13B8D"/>
    <w:rsid w:val="00B14EA7"/>
    <w:rsid w:val="00B32A18"/>
    <w:rsid w:val="00B46884"/>
    <w:rsid w:val="00B5428C"/>
    <w:rsid w:val="00B8752F"/>
    <w:rsid w:val="00B938ED"/>
    <w:rsid w:val="00B97268"/>
    <w:rsid w:val="00BA13A5"/>
    <w:rsid w:val="00BB0DB3"/>
    <w:rsid w:val="00BB571A"/>
    <w:rsid w:val="00BC6B0A"/>
    <w:rsid w:val="00C11083"/>
    <w:rsid w:val="00C273B9"/>
    <w:rsid w:val="00C42EA3"/>
    <w:rsid w:val="00C551A7"/>
    <w:rsid w:val="00C71AC5"/>
    <w:rsid w:val="00C77ECE"/>
    <w:rsid w:val="00C86624"/>
    <w:rsid w:val="00CF0A7B"/>
    <w:rsid w:val="00D04580"/>
    <w:rsid w:val="00D223D7"/>
    <w:rsid w:val="00D22A80"/>
    <w:rsid w:val="00D267ED"/>
    <w:rsid w:val="00D3373A"/>
    <w:rsid w:val="00D5448E"/>
    <w:rsid w:val="00D57964"/>
    <w:rsid w:val="00D841EA"/>
    <w:rsid w:val="00D875CD"/>
    <w:rsid w:val="00D90273"/>
    <w:rsid w:val="00D93B49"/>
    <w:rsid w:val="00D96737"/>
    <w:rsid w:val="00DC1734"/>
    <w:rsid w:val="00DD68B7"/>
    <w:rsid w:val="00DD7997"/>
    <w:rsid w:val="00E24016"/>
    <w:rsid w:val="00E476D6"/>
    <w:rsid w:val="00E62365"/>
    <w:rsid w:val="00E73562"/>
    <w:rsid w:val="00E81FB4"/>
    <w:rsid w:val="00EA0844"/>
    <w:rsid w:val="00EB0996"/>
    <w:rsid w:val="00EE548C"/>
    <w:rsid w:val="00F17686"/>
    <w:rsid w:val="00F27E51"/>
    <w:rsid w:val="00F4202F"/>
    <w:rsid w:val="00F77419"/>
    <w:rsid w:val="00F80432"/>
    <w:rsid w:val="00F964ED"/>
    <w:rsid w:val="00FB2336"/>
    <w:rsid w:val="00FD67C1"/>
    <w:rsid w:val="00FD76FC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AD01"/>
  <w15:docId w15:val="{72EF11C7-7A1C-447C-BC9F-E096E400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D9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Ewelina Grabowska</cp:lastModifiedBy>
  <cp:revision>11</cp:revision>
  <cp:lastPrinted>2018-02-12T13:04:00Z</cp:lastPrinted>
  <dcterms:created xsi:type="dcterms:W3CDTF">2019-02-24T19:08:00Z</dcterms:created>
  <dcterms:modified xsi:type="dcterms:W3CDTF">2019-04-09T08:05:00Z</dcterms:modified>
</cp:coreProperties>
</file>