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D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3F709C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NAZWA PRZEDMIOTU</w:t>
                  </w:r>
                </w:p>
                <w:p w:rsidR="00194E8A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 xml:space="preserve">Kierunek studiów: </w:t>
                  </w:r>
                  <w:r w:rsidR="005065A4">
                    <w:rPr>
                      <w:sz w:val="28"/>
                      <w:szCs w:val="32"/>
                    </w:rPr>
                    <w:t xml:space="preserve">Biznes </w:t>
                  </w:r>
                  <w:r w:rsidR="00194E8A">
                    <w:rPr>
                      <w:sz w:val="28"/>
                      <w:szCs w:val="32"/>
                    </w:rPr>
                    <w:t>i Technologia Ekologiczna</w:t>
                  </w:r>
                  <w:r w:rsidR="005065A4">
                    <w:rPr>
                      <w:sz w:val="28"/>
                      <w:szCs w:val="32"/>
                    </w:rPr>
                    <w:t>,</w:t>
                  </w:r>
                  <w:r w:rsidR="003F709C">
                    <w:rPr>
                      <w:sz w:val="28"/>
                      <w:szCs w:val="32"/>
                    </w:rPr>
                    <w:t xml:space="preserve"> </w:t>
                  </w:r>
                </w:p>
                <w:p w:rsidR="00A615B8" w:rsidRDefault="00194E8A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I</w:t>
                  </w:r>
                  <w:r w:rsidR="005065A4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 xml:space="preserve">, </w:t>
                  </w:r>
                  <w:r w:rsidR="005065A4">
                    <w:rPr>
                      <w:sz w:val="28"/>
                      <w:szCs w:val="32"/>
                    </w:rPr>
                    <w:t>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CD2DE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Rok akademicki </w:t>
                  </w:r>
                  <w:r w:rsidR="005065A4">
                    <w:rPr>
                      <w:sz w:val="28"/>
                      <w:szCs w:val="32"/>
                    </w:rPr>
                    <w:t>2019</w:t>
                  </w:r>
                  <w:r>
                    <w:rPr>
                      <w:sz w:val="28"/>
                      <w:szCs w:val="32"/>
                    </w:rPr>
                    <w:t>/</w:t>
                  </w:r>
                  <w:r w:rsidR="00194E8A">
                    <w:rPr>
                      <w:sz w:val="28"/>
                      <w:szCs w:val="32"/>
                    </w:rPr>
                    <w:t>20</w:t>
                  </w:r>
                  <w:r w:rsidR="005065A4">
                    <w:rPr>
                      <w:sz w:val="28"/>
                      <w:szCs w:val="32"/>
                    </w:rPr>
                    <w:t>20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Pr="00143ECE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194E8A" w:rsidRDefault="00194E8A" w:rsidP="0049441F">
      <w:pPr>
        <w:spacing w:after="0" w:line="240" w:lineRule="auto"/>
        <w:rPr>
          <w:b/>
          <w:sz w:val="24"/>
          <w:szCs w:val="28"/>
        </w:rPr>
      </w:pPr>
    </w:p>
    <w:p w:rsidR="0049441F" w:rsidRPr="00143ECE" w:rsidRDefault="009E7873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>
        <w:rPr>
          <w:b/>
          <w:sz w:val="24"/>
          <w:szCs w:val="28"/>
        </w:rPr>
        <w:t>Ćwiczenia audytoryjne</w:t>
      </w:r>
      <w:r w:rsidR="0049441F" w:rsidRPr="00143ECE">
        <w:rPr>
          <w:b/>
          <w:sz w:val="24"/>
          <w:szCs w:val="28"/>
        </w:rPr>
        <w:t>:</w:t>
      </w:r>
      <w:r w:rsidR="0049441F" w:rsidRPr="00143ECE">
        <w:rPr>
          <w:sz w:val="24"/>
          <w:szCs w:val="28"/>
        </w:rPr>
        <w:t xml:space="preserve"> </w:t>
      </w:r>
      <w:r w:rsidR="00F9785F">
        <w:rPr>
          <w:b/>
          <w:color w:val="1F497D" w:themeColor="text2"/>
          <w:sz w:val="24"/>
          <w:szCs w:val="28"/>
        </w:rPr>
        <w:t>15</w:t>
      </w:r>
      <w:r w:rsidR="00CF0A7B" w:rsidRPr="00143ECE">
        <w:rPr>
          <w:b/>
          <w:color w:val="1F497D" w:themeColor="text2"/>
          <w:sz w:val="24"/>
          <w:szCs w:val="28"/>
        </w:rPr>
        <w:t xml:space="preserve"> godz., </w:t>
      </w:r>
      <w:r w:rsidR="00C41F2E">
        <w:rPr>
          <w:b/>
          <w:color w:val="1F497D" w:themeColor="text2"/>
          <w:sz w:val="24"/>
          <w:szCs w:val="28"/>
        </w:rPr>
        <w:t xml:space="preserve">piątek </w:t>
      </w:r>
      <w:r>
        <w:rPr>
          <w:b/>
          <w:color w:val="1F497D" w:themeColor="text2"/>
          <w:sz w:val="24"/>
          <w:szCs w:val="28"/>
        </w:rPr>
        <w:t>9</w:t>
      </w:r>
      <w:r w:rsidR="00194E8A">
        <w:rPr>
          <w:b/>
          <w:color w:val="1F497D" w:themeColor="text2"/>
          <w:sz w:val="24"/>
          <w:szCs w:val="28"/>
        </w:rPr>
        <w:t>:15-1</w:t>
      </w:r>
      <w:r>
        <w:rPr>
          <w:b/>
          <w:color w:val="1F497D" w:themeColor="text2"/>
          <w:sz w:val="24"/>
          <w:szCs w:val="28"/>
        </w:rPr>
        <w:t>1</w:t>
      </w:r>
      <w:r w:rsidR="00194E8A">
        <w:rPr>
          <w:b/>
          <w:color w:val="1F497D" w:themeColor="text2"/>
          <w:sz w:val="24"/>
          <w:szCs w:val="28"/>
        </w:rPr>
        <w:t>:00</w:t>
      </w:r>
      <w:r w:rsidR="00C41F2E">
        <w:rPr>
          <w:b/>
          <w:color w:val="1F497D" w:themeColor="text2"/>
          <w:sz w:val="24"/>
          <w:szCs w:val="28"/>
        </w:rPr>
        <w:t xml:space="preserve">, sala </w:t>
      </w:r>
      <w:r>
        <w:rPr>
          <w:b/>
          <w:color w:val="1F497D" w:themeColor="text2"/>
          <w:sz w:val="24"/>
          <w:szCs w:val="28"/>
        </w:rPr>
        <w:t>C309</w:t>
      </w:r>
    </w:p>
    <w:p w:rsidR="0049441F" w:rsidRPr="00143ECE" w:rsidRDefault="0049441F" w:rsidP="0049441F">
      <w:pPr>
        <w:spacing w:after="0" w:line="240" w:lineRule="auto"/>
        <w:rPr>
          <w:sz w:val="24"/>
          <w:szCs w:val="28"/>
        </w:rPr>
      </w:pPr>
      <w:r w:rsidRPr="00143ECE">
        <w:rPr>
          <w:b/>
          <w:sz w:val="24"/>
          <w:szCs w:val="28"/>
        </w:rPr>
        <w:t>Odpowiedzialny za wykład:</w:t>
      </w:r>
      <w:r w:rsidRPr="00143ECE">
        <w:rPr>
          <w:sz w:val="24"/>
          <w:szCs w:val="28"/>
        </w:rPr>
        <w:t xml:space="preserve"> </w:t>
      </w:r>
      <w:r w:rsidR="005065A4" w:rsidRPr="00143ECE">
        <w:rPr>
          <w:sz w:val="24"/>
          <w:szCs w:val="28"/>
        </w:rPr>
        <w:t>mgr inż. Marek Kobylański</w:t>
      </w:r>
    </w:p>
    <w:p w:rsidR="005065A4" w:rsidRPr="00143ECE" w:rsidRDefault="005065A4" w:rsidP="005065A4">
      <w:pPr>
        <w:spacing w:after="0" w:line="240" w:lineRule="auto"/>
        <w:rPr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9"/>
        <w:gridCol w:w="8211"/>
      </w:tblGrid>
      <w:tr w:rsidR="00F9785F" w:rsidRPr="00143ECE" w:rsidTr="00B259E0">
        <w:tc>
          <w:tcPr>
            <w:tcW w:w="969" w:type="dxa"/>
            <w:shd w:val="clear" w:color="auto" w:fill="C6D9F1" w:themeFill="text2" w:themeFillTint="33"/>
            <w:vAlign w:val="center"/>
          </w:tcPr>
          <w:p w:rsidR="00F9785F" w:rsidRPr="00143ECE" w:rsidRDefault="00F9785F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143ECE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8211" w:type="dxa"/>
            <w:shd w:val="clear" w:color="auto" w:fill="C6D9F1" w:themeFill="text2" w:themeFillTint="33"/>
            <w:vAlign w:val="center"/>
          </w:tcPr>
          <w:p w:rsidR="00F9785F" w:rsidRPr="00143ECE" w:rsidRDefault="00F9785F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143ECE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B259E0" w:rsidRPr="00143ECE" w:rsidTr="00B259E0"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259E0" w:rsidRPr="00B259E0" w:rsidRDefault="00B259E0" w:rsidP="00B259E0">
            <w:pPr>
              <w:jc w:val="center"/>
              <w:rPr>
                <w:rFonts w:cstheme="minorHAnsi"/>
                <w:color w:val="000000" w:themeColor="text1"/>
              </w:rPr>
            </w:pPr>
            <w:r w:rsidRPr="00B259E0">
              <w:rPr>
                <w:rFonts w:cstheme="minorHAnsi"/>
                <w:color w:val="000000" w:themeColor="text1"/>
              </w:rPr>
              <w:t>11.10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B259E0" w:rsidRPr="00B259E0" w:rsidRDefault="00B27367" w:rsidP="009A068D">
            <w:pPr>
              <w:pStyle w:val="NormalnyWeb"/>
              <w:tabs>
                <w:tab w:val="left" w:pos="1050"/>
              </w:tabs>
              <w:spacing w:before="0" w:beforeAutospacing="0" w:after="0" w:afterAutospacing="0" w:line="42" w:lineRule="atLeast"/>
              <w:jc w:val="both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 xml:space="preserve">Zajęcia organizacyjne. </w:t>
            </w:r>
            <w:r w:rsidR="00B259E0" w:rsidRPr="00B259E0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Praca w zespole, zarządzanie ryzykiem.</w:t>
            </w:r>
          </w:p>
        </w:tc>
      </w:tr>
      <w:tr w:rsidR="00B259E0" w:rsidRPr="00143ECE" w:rsidTr="00B259E0">
        <w:tc>
          <w:tcPr>
            <w:tcW w:w="969" w:type="dxa"/>
            <w:shd w:val="clear" w:color="auto" w:fill="auto"/>
            <w:vAlign w:val="center"/>
          </w:tcPr>
          <w:p w:rsidR="00B259E0" w:rsidRPr="00B259E0" w:rsidRDefault="00B259E0" w:rsidP="00B259E0">
            <w:pPr>
              <w:jc w:val="center"/>
              <w:rPr>
                <w:rFonts w:cstheme="minorHAnsi"/>
                <w:color w:val="000000" w:themeColor="text1"/>
              </w:rPr>
            </w:pPr>
            <w:r w:rsidRPr="00B259E0">
              <w:rPr>
                <w:rFonts w:cstheme="minorHAnsi"/>
                <w:color w:val="000000" w:themeColor="text1"/>
              </w:rPr>
              <w:t>18.10</w:t>
            </w:r>
          </w:p>
        </w:tc>
        <w:tc>
          <w:tcPr>
            <w:tcW w:w="8211" w:type="dxa"/>
            <w:shd w:val="clear" w:color="auto" w:fill="auto"/>
          </w:tcPr>
          <w:p w:rsidR="00B259E0" w:rsidRPr="00B259E0" w:rsidRDefault="00B259E0" w:rsidP="00B259E0">
            <w:pPr>
              <w:pStyle w:val="NormalnyWeb"/>
              <w:spacing w:before="0" w:after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Projektowanie planu pracy na ćwiczenia laboratoryjne. </w:t>
            </w:r>
            <w:r w:rsidRPr="00B259E0">
              <w:rPr>
                <w:rFonts w:asciiTheme="minorHAnsi" w:hAnsiTheme="minorHAnsi" w:cs="Arial"/>
                <w:sz w:val="22"/>
                <w:szCs w:val="22"/>
              </w:rPr>
              <w:t>Charakterystyka surowców, produktu głównego, ubocznych oraz odpadów)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Style podejmowania decyzji.</w:t>
            </w:r>
          </w:p>
        </w:tc>
      </w:tr>
      <w:tr w:rsidR="00B259E0" w:rsidRPr="00143ECE" w:rsidTr="00B259E0">
        <w:tc>
          <w:tcPr>
            <w:tcW w:w="969" w:type="dxa"/>
            <w:vAlign w:val="center"/>
          </w:tcPr>
          <w:p w:rsidR="00B259E0" w:rsidRPr="00B259E0" w:rsidRDefault="00B259E0" w:rsidP="00B259E0">
            <w:pPr>
              <w:jc w:val="center"/>
              <w:rPr>
                <w:rFonts w:cstheme="minorHAnsi"/>
                <w:color w:val="000000" w:themeColor="text1"/>
              </w:rPr>
            </w:pPr>
            <w:r w:rsidRPr="00B259E0">
              <w:rPr>
                <w:rFonts w:cstheme="minorHAnsi"/>
                <w:color w:val="000000" w:themeColor="text1"/>
              </w:rPr>
              <w:t>25.10</w:t>
            </w:r>
          </w:p>
        </w:tc>
        <w:tc>
          <w:tcPr>
            <w:tcW w:w="8211" w:type="dxa"/>
          </w:tcPr>
          <w:p w:rsidR="00B259E0" w:rsidRPr="00B259E0" w:rsidRDefault="00B259E0" w:rsidP="009A068D">
            <w:pPr>
              <w:pStyle w:val="NormalnyWeb"/>
              <w:spacing w:before="0" w:after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Myślenie projektowe</w:t>
            </w:r>
            <w:r w:rsidRPr="00B259E0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. Kreatywne myślenie. Prototypowanie.</w:t>
            </w:r>
          </w:p>
        </w:tc>
      </w:tr>
      <w:tr w:rsidR="00B259E0" w:rsidRPr="00143ECE" w:rsidTr="00B259E0"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259E0" w:rsidRPr="00B259E0" w:rsidRDefault="00B259E0" w:rsidP="00B259E0">
            <w:pPr>
              <w:jc w:val="center"/>
              <w:rPr>
                <w:rFonts w:cstheme="minorHAnsi"/>
                <w:color w:val="000000" w:themeColor="text1"/>
              </w:rPr>
            </w:pPr>
            <w:r w:rsidRPr="00B259E0">
              <w:rPr>
                <w:rFonts w:cs="Arial"/>
                <w:bCs/>
                <w:kern w:val="24"/>
              </w:rPr>
              <w:t>8.11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B259E0" w:rsidRPr="00B259E0" w:rsidRDefault="00B259E0" w:rsidP="009A068D">
            <w:pPr>
              <w:pStyle w:val="NormalnyWeb"/>
              <w:spacing w:before="0" w:beforeAutospacing="0" w:after="0" w:afterAutospacing="0" w:line="54" w:lineRule="atLeast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Myślenie projektowe</w:t>
            </w:r>
            <w:r w:rsidRPr="00B259E0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. Kreatywne myślenie. Prototypowanie.</w:t>
            </w:r>
          </w:p>
        </w:tc>
      </w:tr>
      <w:tr w:rsidR="00B259E0" w:rsidRPr="00143ECE" w:rsidTr="00B259E0">
        <w:tc>
          <w:tcPr>
            <w:tcW w:w="969" w:type="dxa"/>
            <w:shd w:val="clear" w:color="auto" w:fill="auto"/>
            <w:vAlign w:val="center"/>
          </w:tcPr>
          <w:p w:rsidR="00B259E0" w:rsidRPr="00B259E0" w:rsidRDefault="00B259E0" w:rsidP="00B259E0">
            <w:pPr>
              <w:jc w:val="center"/>
              <w:rPr>
                <w:rFonts w:cstheme="minorHAnsi"/>
                <w:color w:val="000000" w:themeColor="text1"/>
              </w:rPr>
            </w:pPr>
            <w:r w:rsidRPr="00B259E0">
              <w:rPr>
                <w:rFonts w:cs="Arial"/>
                <w:bCs/>
                <w:kern w:val="24"/>
              </w:rPr>
              <w:t>15.11</w:t>
            </w:r>
          </w:p>
        </w:tc>
        <w:tc>
          <w:tcPr>
            <w:tcW w:w="8211" w:type="dxa"/>
            <w:shd w:val="clear" w:color="auto" w:fill="auto"/>
          </w:tcPr>
          <w:p w:rsidR="00B259E0" w:rsidRPr="00B259E0" w:rsidRDefault="00B259E0" w:rsidP="009A068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  <w:t>Decyzje strategiczne,</w:t>
            </w: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 Elewator </w:t>
            </w:r>
            <w:proofErr w:type="spellStart"/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pitch</w:t>
            </w:r>
            <w:proofErr w:type="spellEnd"/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B259E0" w:rsidRPr="00143ECE" w:rsidTr="00B259E0">
        <w:tc>
          <w:tcPr>
            <w:tcW w:w="969" w:type="dxa"/>
            <w:shd w:val="clear" w:color="auto" w:fill="auto"/>
          </w:tcPr>
          <w:p w:rsidR="00B259E0" w:rsidRPr="00B259E0" w:rsidRDefault="00B259E0" w:rsidP="00B259E0">
            <w:pPr>
              <w:pStyle w:val="NormalnyWeb"/>
              <w:spacing w:before="0" w:beforeAutospacing="0" w:after="0" w:afterAutospacing="0" w:line="284" w:lineRule="atLeast"/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22.11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B259E0" w:rsidRPr="00B259E0" w:rsidRDefault="00B259E0" w:rsidP="009A068D">
            <w:pPr>
              <w:pStyle w:val="NormalnyWeb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Schemat ideowy procesu, bilans materiałowy</w:t>
            </w:r>
          </w:p>
        </w:tc>
      </w:tr>
      <w:tr w:rsidR="00B259E0" w:rsidRPr="00143ECE" w:rsidTr="00B259E0">
        <w:tc>
          <w:tcPr>
            <w:tcW w:w="969" w:type="dxa"/>
            <w:shd w:val="clear" w:color="auto" w:fill="auto"/>
          </w:tcPr>
          <w:p w:rsidR="00B259E0" w:rsidRPr="00B259E0" w:rsidRDefault="00B259E0" w:rsidP="00B259E0">
            <w:pPr>
              <w:pStyle w:val="NormalnyWeb"/>
              <w:spacing w:before="0" w:beforeAutospacing="0" w:after="0" w:afterAutospacing="0" w:line="284" w:lineRule="atLeast"/>
              <w:jc w:val="center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29.11</w:t>
            </w:r>
          </w:p>
        </w:tc>
        <w:tc>
          <w:tcPr>
            <w:tcW w:w="8211" w:type="dxa"/>
            <w:shd w:val="clear" w:color="auto" w:fill="auto"/>
            <w:vAlign w:val="center"/>
          </w:tcPr>
          <w:p w:rsidR="00B259E0" w:rsidRPr="00B259E0" w:rsidRDefault="00B259E0" w:rsidP="009A068D">
            <w:pPr>
              <w:pStyle w:val="NormalnyWeb"/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</w:pP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E</w:t>
            </w: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lem</w:t>
            </w: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enty schematu t</w:t>
            </w:r>
            <w:r w:rsidRPr="00B259E0">
              <w:rPr>
                <w:rFonts w:asciiTheme="minorHAnsi" w:hAnsiTheme="minorHAnsi" w:cs="Arial"/>
                <w:bCs/>
                <w:kern w:val="24"/>
                <w:sz w:val="22"/>
                <w:szCs w:val="22"/>
              </w:rPr>
              <w:t>echnologicznego.</w:t>
            </w:r>
          </w:p>
        </w:tc>
      </w:tr>
    </w:tbl>
    <w:p w:rsidR="00C41F2E" w:rsidRPr="002D1CA6" w:rsidRDefault="002D1CA6" w:rsidP="00770827">
      <w:pPr>
        <w:spacing w:before="240" w:after="0" w:line="240" w:lineRule="auto"/>
        <w:rPr>
          <w:szCs w:val="28"/>
          <w:lang w:val="en-GB"/>
        </w:rPr>
      </w:pPr>
      <w:proofErr w:type="spellStart"/>
      <w:r w:rsidRPr="002D1CA6">
        <w:rPr>
          <w:szCs w:val="28"/>
          <w:lang w:val="en-GB"/>
        </w:rPr>
        <w:t>Literatura</w:t>
      </w:r>
      <w:proofErr w:type="spellEnd"/>
    </w:p>
    <w:p w:rsidR="002D1CA6" w:rsidRPr="002D1CA6" w:rsidRDefault="002D1CA6" w:rsidP="002D1CA6">
      <w:pPr>
        <w:pStyle w:val="Akapitzlist"/>
        <w:numPr>
          <w:ilvl w:val="0"/>
          <w:numId w:val="4"/>
        </w:numPr>
        <w:spacing w:before="240" w:after="0" w:line="240" w:lineRule="auto"/>
        <w:rPr>
          <w:rFonts w:cs="Times New Roman"/>
          <w:iCs/>
          <w:lang w:val="en-US"/>
        </w:rPr>
      </w:pPr>
      <w:r w:rsidRPr="002D1CA6">
        <w:rPr>
          <w:rFonts w:cs="Times New Roman"/>
          <w:lang w:val="en-US"/>
        </w:rPr>
        <w:t xml:space="preserve">Hila </w:t>
      </w:r>
      <w:proofErr w:type="spellStart"/>
      <w:r w:rsidRPr="002D1CA6">
        <w:rPr>
          <w:rFonts w:cs="Times New Roman"/>
          <w:lang w:val="en-US"/>
        </w:rPr>
        <w:t>Shapira</w:t>
      </w:r>
      <w:proofErr w:type="spellEnd"/>
      <w:r w:rsidRPr="002D1CA6">
        <w:rPr>
          <w:rFonts w:cs="Times New Roman"/>
          <w:lang w:val="en-US"/>
        </w:rPr>
        <w:t xml:space="preserve">,. Strategic Leadership Towards Sustainability, Adela </w:t>
      </w:r>
      <w:proofErr w:type="spellStart"/>
      <w:r w:rsidRPr="002D1CA6">
        <w:rPr>
          <w:rFonts w:cs="Times New Roman"/>
          <w:lang w:val="en-US"/>
        </w:rPr>
        <w:t>Ketchie</w:t>
      </w:r>
      <w:proofErr w:type="spellEnd"/>
      <w:r w:rsidRPr="002D1CA6">
        <w:rPr>
          <w:rFonts w:cs="Times New Roman"/>
          <w:lang w:val="en-US"/>
        </w:rPr>
        <w:t xml:space="preserve">,. Strategic Leadership Towards Sustainability, </w:t>
      </w:r>
      <w:proofErr w:type="spellStart"/>
      <w:r w:rsidRPr="002D1CA6">
        <w:rPr>
          <w:rFonts w:cs="Times New Roman"/>
          <w:lang w:val="en-US"/>
        </w:rPr>
        <w:t>Meret</w:t>
      </w:r>
      <w:proofErr w:type="spellEnd"/>
      <w:r w:rsidRPr="002D1CA6">
        <w:rPr>
          <w:rFonts w:cs="Times New Roman"/>
          <w:lang w:val="en-US"/>
        </w:rPr>
        <w:t xml:space="preserve"> </w:t>
      </w:r>
      <w:proofErr w:type="spellStart"/>
      <w:r w:rsidRPr="002D1CA6">
        <w:rPr>
          <w:rFonts w:cs="Times New Roman"/>
          <w:lang w:val="en-US"/>
        </w:rPr>
        <w:t>Nehe</w:t>
      </w:r>
      <w:proofErr w:type="spellEnd"/>
      <w:r w:rsidRPr="002D1CA6">
        <w:rPr>
          <w:rFonts w:cs="Times New Roman"/>
          <w:lang w:val="en-US"/>
        </w:rPr>
        <w:t xml:space="preserve">, M.Sc. Strategic Leadership Towards Sustainability, 2015, </w:t>
      </w:r>
      <w:r w:rsidRPr="002D1CA6">
        <w:rPr>
          <w:rFonts w:cs="Times New Roman"/>
          <w:i/>
          <w:lang w:val="en-US"/>
        </w:rPr>
        <w:t xml:space="preserve">The Integration of Design Thinking and Strategic Sustainable Development, </w:t>
      </w:r>
      <w:r w:rsidRPr="002D1CA6">
        <w:rPr>
          <w:rFonts w:cs="Times New Roman"/>
          <w:iCs/>
          <w:lang w:val="en-US"/>
        </w:rPr>
        <w:t>Journal of Cleaner Production</w:t>
      </w:r>
      <w:r w:rsidR="00B27367">
        <w:rPr>
          <w:rFonts w:cs="Times New Roman"/>
          <w:iCs/>
          <w:lang w:val="en-US"/>
        </w:rPr>
        <w:t>.</w:t>
      </w:r>
    </w:p>
    <w:p w:rsidR="002D1CA6" w:rsidRPr="00B27367" w:rsidRDefault="002D1CA6" w:rsidP="002D1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 w:rsidRPr="002D1CA6">
        <w:rPr>
          <w:rFonts w:cs="Times New Roman"/>
          <w:iCs/>
        </w:rPr>
        <w:t xml:space="preserve">B. Kożuch,  A. Kożuch, </w:t>
      </w:r>
      <w:r w:rsidRPr="002D1CA6">
        <w:rPr>
          <w:rFonts w:cs="Times New Roman"/>
          <w:i/>
          <w:iCs/>
        </w:rPr>
        <w:t>Podstawy organizacji i zarządzania</w:t>
      </w:r>
      <w:r w:rsidRPr="002D1CA6">
        <w:rPr>
          <w:rFonts w:cs="Times New Roman"/>
          <w:iCs/>
        </w:rPr>
        <w:t xml:space="preserve">, </w:t>
      </w:r>
      <w:r w:rsidRPr="002D1CA6">
        <w:rPr>
          <w:rFonts w:cs="Times New Roman"/>
        </w:rPr>
        <w:t>Towarzystwo Naukowe Współczesnego Zarządzania w Krakowie, Fundacja Współczesne Zarządzanie w Białymstoku, Kraków 2008</w:t>
      </w:r>
      <w:r w:rsidR="00B27367">
        <w:rPr>
          <w:rFonts w:cs="Times New Roman"/>
        </w:rPr>
        <w:t>.</w:t>
      </w:r>
    </w:p>
    <w:p w:rsidR="00B27367" w:rsidRPr="00B27367" w:rsidRDefault="00B27367" w:rsidP="002D1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proofErr w:type="spellStart"/>
      <w:r>
        <w:t>S</w:t>
      </w:r>
      <w:r>
        <w:t>.Kucharski</w:t>
      </w:r>
      <w:proofErr w:type="spellEnd"/>
      <w:r>
        <w:t xml:space="preserve">, </w:t>
      </w:r>
      <w:proofErr w:type="spellStart"/>
      <w:r>
        <w:t>J.Głowiński</w:t>
      </w:r>
      <w:proofErr w:type="spellEnd"/>
      <w:r>
        <w:t>, red., Przykłady i zadania do przedmiotu: podstawy technologii chemicznej, Politechnika Wrocławska, Wrocław, 2005.</w:t>
      </w:r>
    </w:p>
    <w:p w:rsidR="00B27367" w:rsidRPr="002D1CA6" w:rsidRDefault="00B27367" w:rsidP="002D1C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</w:rPr>
      </w:pPr>
      <w:r>
        <w:t>J. Głowiński, Przykłady i zadania do przedmiotu Podstawy technologii chemicznej, Politechnika Wrocławska, Wrocław 1991</w:t>
      </w:r>
      <w:bookmarkStart w:id="0" w:name="_GoBack"/>
      <w:bookmarkEnd w:id="0"/>
    </w:p>
    <w:sectPr w:rsidR="00B27367" w:rsidRPr="002D1CA6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3D" w:rsidRDefault="006B2D3D" w:rsidP="00A615B8">
      <w:pPr>
        <w:spacing w:after="0" w:line="240" w:lineRule="auto"/>
      </w:pPr>
      <w:r>
        <w:separator/>
      </w:r>
    </w:p>
  </w:endnote>
  <w:endnote w:type="continuationSeparator" w:id="0">
    <w:p w:rsidR="006B2D3D" w:rsidRDefault="006B2D3D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3D" w:rsidRDefault="006B2D3D" w:rsidP="00A615B8">
      <w:pPr>
        <w:spacing w:after="0" w:line="240" w:lineRule="auto"/>
      </w:pPr>
      <w:r>
        <w:separator/>
      </w:r>
    </w:p>
  </w:footnote>
  <w:footnote w:type="continuationSeparator" w:id="0">
    <w:p w:rsidR="006B2D3D" w:rsidRDefault="006B2D3D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8356E5"/>
    <w:multiLevelType w:val="hybridMultilevel"/>
    <w:tmpl w:val="CCFC86E4"/>
    <w:lvl w:ilvl="0" w:tplc="4D58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7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0A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27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2F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AD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24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C3142"/>
    <w:multiLevelType w:val="hybridMultilevel"/>
    <w:tmpl w:val="9F92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1F"/>
    <w:rsid w:val="00006D8C"/>
    <w:rsid w:val="0002768B"/>
    <w:rsid w:val="00034E80"/>
    <w:rsid w:val="00063472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43ECE"/>
    <w:rsid w:val="00194E8A"/>
    <w:rsid w:val="001B3342"/>
    <w:rsid w:val="001C15CE"/>
    <w:rsid w:val="001E5DBF"/>
    <w:rsid w:val="001F170B"/>
    <w:rsid w:val="001F7E92"/>
    <w:rsid w:val="00213004"/>
    <w:rsid w:val="00223512"/>
    <w:rsid w:val="00224194"/>
    <w:rsid w:val="00274C03"/>
    <w:rsid w:val="002961EB"/>
    <w:rsid w:val="00296ABE"/>
    <w:rsid w:val="002A0162"/>
    <w:rsid w:val="002A6017"/>
    <w:rsid w:val="002B7267"/>
    <w:rsid w:val="002C6E13"/>
    <w:rsid w:val="002D101A"/>
    <w:rsid w:val="002D1CA6"/>
    <w:rsid w:val="002F0351"/>
    <w:rsid w:val="002F765D"/>
    <w:rsid w:val="00323951"/>
    <w:rsid w:val="00333441"/>
    <w:rsid w:val="00360520"/>
    <w:rsid w:val="00361274"/>
    <w:rsid w:val="003667B7"/>
    <w:rsid w:val="003722C3"/>
    <w:rsid w:val="0038775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60870"/>
    <w:rsid w:val="0049325A"/>
    <w:rsid w:val="0049441F"/>
    <w:rsid w:val="004A0345"/>
    <w:rsid w:val="004A2F14"/>
    <w:rsid w:val="004E1ADA"/>
    <w:rsid w:val="005065A4"/>
    <w:rsid w:val="00510C23"/>
    <w:rsid w:val="0051247F"/>
    <w:rsid w:val="00516110"/>
    <w:rsid w:val="00524EDE"/>
    <w:rsid w:val="00554449"/>
    <w:rsid w:val="0057134C"/>
    <w:rsid w:val="005D745A"/>
    <w:rsid w:val="00601489"/>
    <w:rsid w:val="006205CB"/>
    <w:rsid w:val="006302B1"/>
    <w:rsid w:val="00632EF8"/>
    <w:rsid w:val="00667FBC"/>
    <w:rsid w:val="006A4380"/>
    <w:rsid w:val="006B137E"/>
    <w:rsid w:val="006B2D3D"/>
    <w:rsid w:val="006C10E6"/>
    <w:rsid w:val="006C11EF"/>
    <w:rsid w:val="006D37F8"/>
    <w:rsid w:val="00735F72"/>
    <w:rsid w:val="00746C2E"/>
    <w:rsid w:val="00747D6B"/>
    <w:rsid w:val="00770827"/>
    <w:rsid w:val="00770F4C"/>
    <w:rsid w:val="0079547E"/>
    <w:rsid w:val="007B2831"/>
    <w:rsid w:val="007C1A20"/>
    <w:rsid w:val="007F20E3"/>
    <w:rsid w:val="0080280A"/>
    <w:rsid w:val="00852595"/>
    <w:rsid w:val="008F43BD"/>
    <w:rsid w:val="009102C7"/>
    <w:rsid w:val="009B132C"/>
    <w:rsid w:val="009B4818"/>
    <w:rsid w:val="009E7873"/>
    <w:rsid w:val="00A615B8"/>
    <w:rsid w:val="00AB13A0"/>
    <w:rsid w:val="00AC7B6E"/>
    <w:rsid w:val="00AD37A5"/>
    <w:rsid w:val="00AF7DAB"/>
    <w:rsid w:val="00B259E0"/>
    <w:rsid w:val="00B27367"/>
    <w:rsid w:val="00B40051"/>
    <w:rsid w:val="00B46884"/>
    <w:rsid w:val="00B5428C"/>
    <w:rsid w:val="00BA13A5"/>
    <w:rsid w:val="00BC66A6"/>
    <w:rsid w:val="00C11083"/>
    <w:rsid w:val="00C273B9"/>
    <w:rsid w:val="00C41F2E"/>
    <w:rsid w:val="00C46812"/>
    <w:rsid w:val="00C71AC5"/>
    <w:rsid w:val="00CD2DE7"/>
    <w:rsid w:val="00CF0A7B"/>
    <w:rsid w:val="00D1610C"/>
    <w:rsid w:val="00D22A80"/>
    <w:rsid w:val="00D3373A"/>
    <w:rsid w:val="00D57964"/>
    <w:rsid w:val="00D62F9D"/>
    <w:rsid w:val="00D678B0"/>
    <w:rsid w:val="00D72331"/>
    <w:rsid w:val="00DD68B7"/>
    <w:rsid w:val="00DE6E83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65F99"/>
    <w:rsid w:val="00F9785F"/>
    <w:rsid w:val="00FB2336"/>
    <w:rsid w:val="00FD67C1"/>
    <w:rsid w:val="00FD76FC"/>
    <w:rsid w:val="00FE5113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marek.kobylanski@hotmail.com</cp:lastModifiedBy>
  <cp:revision>4</cp:revision>
  <cp:lastPrinted>2018-01-15T12:18:00Z</cp:lastPrinted>
  <dcterms:created xsi:type="dcterms:W3CDTF">2019-10-04T17:53:00Z</dcterms:created>
  <dcterms:modified xsi:type="dcterms:W3CDTF">2019-10-06T12:07:00Z</dcterms:modified>
</cp:coreProperties>
</file>