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AD696F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3</w:t>
      </w:r>
      <w:r w:rsidR="004C5F01">
        <w:rPr>
          <w:sz w:val="32"/>
          <w:szCs w:val="32"/>
          <w:u w:val="single"/>
        </w:rPr>
        <w:t>/DS/2021</w:t>
      </w:r>
    </w:p>
    <w:p w:rsidR="00931AA2" w:rsidRPr="003D5E66" w:rsidRDefault="00DB2062" w:rsidP="003D5E66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 xml:space="preserve">:  </w:t>
      </w:r>
      <w:r w:rsidR="003D5E66" w:rsidRPr="00EB52D8">
        <w:t>Regulamin Studiów Uniwersytetu Gdański</w:t>
      </w:r>
      <w:r w:rsidR="003D5E66">
        <w:t xml:space="preserve">ego </w:t>
      </w:r>
      <w:r w:rsidR="003D5E66" w:rsidRPr="00D2158A">
        <w:t xml:space="preserve">- załącznik do uchwały nr 120/19 Senatu UG </w:t>
      </w:r>
      <w:r w:rsidR="003D5E66">
        <w:t xml:space="preserve">z dnia 26 września 2019 r. </w:t>
      </w:r>
      <w:r w:rsidR="003D5E66" w:rsidRPr="00D2158A">
        <w:t>z późniejszymi zmianami</w:t>
      </w:r>
      <w:bookmarkStart w:id="0" w:name="_GoBack"/>
      <w:bookmarkEnd w:id="0"/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0D4C86">
        <w:t xml:space="preserve">e składaniem </w:t>
      </w:r>
      <w:r w:rsidR="00040F49">
        <w:t>skarg i wniosków</w:t>
      </w:r>
    </w:p>
    <w:p w:rsidR="00931AA2" w:rsidRDefault="00EB52D8" w:rsidP="00EB52D8">
      <w:pPr>
        <w:tabs>
          <w:tab w:val="left" w:pos="477"/>
        </w:tabs>
        <w:ind w:left="426"/>
        <w:rPr>
          <w:b/>
        </w:rPr>
      </w:pPr>
      <w:r>
        <w:rPr>
          <w:b/>
        </w:rPr>
        <w:t>Odpowiedzialność</w:t>
      </w:r>
      <w:r w:rsidRPr="00EB52D8">
        <w:t>:</w:t>
      </w:r>
      <w:r w:rsidR="002B064F">
        <w:t xml:space="preserve">  </w:t>
      </w:r>
      <w:r w:rsidR="00931AA2">
        <w:t>Prodziekan ds. Studenckich i Kształcenia Wydziału Chemii UG</w:t>
      </w:r>
      <w:r w:rsidR="00931AA2">
        <w:rPr>
          <w:b/>
        </w:rPr>
        <w:t xml:space="preserve"> 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2B064F" w:rsidRDefault="002B064F" w:rsidP="002B064F">
      <w:pPr>
        <w:pStyle w:val="Akapitzlist"/>
        <w:tabs>
          <w:tab w:val="left" w:pos="477"/>
        </w:tabs>
        <w:ind w:left="1251"/>
        <w:jc w:val="both"/>
      </w:pPr>
      <w:r w:rsidRPr="00931AA2">
        <w:rPr>
          <w:highlight w:val="lightGray"/>
        </w:rPr>
        <w:t>STUDENT</w:t>
      </w:r>
    </w:p>
    <w:p w:rsidR="002B064F" w:rsidRDefault="00040F49" w:rsidP="002B064F">
      <w:pPr>
        <w:pStyle w:val="Akapitzlist"/>
        <w:tabs>
          <w:tab w:val="left" w:pos="477"/>
        </w:tabs>
        <w:ind w:left="1251"/>
        <w:jc w:val="both"/>
      </w:pPr>
      <w:r>
        <w:t xml:space="preserve">- składa </w:t>
      </w:r>
      <w:r w:rsidR="00262025">
        <w:t xml:space="preserve">wniosek / skargę do </w:t>
      </w:r>
      <w:r w:rsidR="00931AA2">
        <w:t xml:space="preserve">Prodziekana ds. Studenckich i Kształcenia </w:t>
      </w:r>
    </w:p>
    <w:p w:rsidR="00040F49" w:rsidRDefault="00040F49" w:rsidP="002B064F">
      <w:pPr>
        <w:pStyle w:val="Akapitzlist"/>
        <w:tabs>
          <w:tab w:val="left" w:pos="477"/>
        </w:tabs>
        <w:ind w:left="1251"/>
        <w:jc w:val="both"/>
      </w:pPr>
      <w:r w:rsidRPr="00931AA2">
        <w:rPr>
          <w:highlight w:val="lightGray"/>
        </w:rPr>
        <w:t>DZIEKANAT</w:t>
      </w:r>
    </w:p>
    <w:p w:rsidR="00040F49" w:rsidRDefault="00040F49" w:rsidP="002B064F">
      <w:pPr>
        <w:pStyle w:val="Akapitzlist"/>
        <w:tabs>
          <w:tab w:val="left" w:pos="477"/>
        </w:tabs>
        <w:ind w:left="1251"/>
        <w:jc w:val="both"/>
      </w:pPr>
      <w:r>
        <w:t>- rejestruje skargę/wniosek w rejestrze skarg i wniosków</w:t>
      </w:r>
    </w:p>
    <w:p w:rsidR="00040F49" w:rsidRDefault="00040F49" w:rsidP="002B064F">
      <w:pPr>
        <w:pStyle w:val="Akapitzlist"/>
        <w:tabs>
          <w:tab w:val="left" w:pos="477"/>
        </w:tabs>
        <w:ind w:left="1251"/>
        <w:jc w:val="both"/>
      </w:pPr>
      <w:r>
        <w:t>- przek</w:t>
      </w:r>
      <w:r w:rsidR="00083B11">
        <w:t xml:space="preserve">azuje </w:t>
      </w:r>
      <w:r w:rsidR="00931AA2">
        <w:t>Prodziekanowi ds. Studenckich i Kształcenia</w:t>
      </w:r>
      <w:r w:rsidR="00083B11">
        <w:t xml:space="preserve"> do dalszego procedowania</w:t>
      </w:r>
    </w:p>
    <w:p w:rsidR="00262025" w:rsidRDefault="00931AA2" w:rsidP="00262025">
      <w:pPr>
        <w:pStyle w:val="Akapitzlist"/>
        <w:tabs>
          <w:tab w:val="left" w:pos="477"/>
        </w:tabs>
        <w:ind w:left="1251"/>
        <w:jc w:val="both"/>
      </w:pPr>
      <w:r w:rsidRPr="00931AA2">
        <w:rPr>
          <w:highlight w:val="lightGray"/>
        </w:rPr>
        <w:t>PRODZIEKAN ds. STUDENCKICH I KSZTAŁCENIA</w:t>
      </w:r>
    </w:p>
    <w:p w:rsidR="00262025" w:rsidRDefault="00262025" w:rsidP="002B064F">
      <w:pPr>
        <w:pStyle w:val="Akapitzlist"/>
        <w:tabs>
          <w:tab w:val="left" w:pos="477"/>
        </w:tabs>
        <w:ind w:left="1251"/>
        <w:jc w:val="both"/>
      </w:pPr>
      <w:r>
        <w:t>- rozpatrując sprawę może zażądać od studenta dodatkowego udokumentowania sprawy</w:t>
      </w:r>
    </w:p>
    <w:p w:rsidR="00262025" w:rsidRDefault="00262025" w:rsidP="002B064F">
      <w:pPr>
        <w:pStyle w:val="Akapitzlist"/>
        <w:tabs>
          <w:tab w:val="left" w:pos="477"/>
        </w:tabs>
        <w:ind w:left="1251"/>
        <w:jc w:val="both"/>
      </w:pPr>
      <w:r>
        <w:t>- podejmuje decyzję i przekazuje dokumentację do Dziekanatu ds. Studenckich</w:t>
      </w:r>
    </w:p>
    <w:p w:rsidR="00040F49" w:rsidRDefault="00262025" w:rsidP="00040F49">
      <w:pPr>
        <w:pStyle w:val="Akapitzlist"/>
        <w:tabs>
          <w:tab w:val="left" w:pos="477"/>
        </w:tabs>
        <w:ind w:left="1251"/>
        <w:jc w:val="both"/>
      </w:pPr>
      <w:r w:rsidRPr="00931AA2">
        <w:rPr>
          <w:highlight w:val="lightGray"/>
        </w:rPr>
        <w:t>PRACOWNIK DZIEKANATU ds. STUDENCKICH</w:t>
      </w:r>
    </w:p>
    <w:p w:rsidR="00262025" w:rsidRPr="00040F49" w:rsidRDefault="00262025" w:rsidP="00040F49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t>- sporządza kopię podania, którą przekazuje studentowi</w:t>
      </w:r>
    </w:p>
    <w:p w:rsidR="00262025" w:rsidRPr="002B064F" w:rsidRDefault="00262025" w:rsidP="002B064F">
      <w:pPr>
        <w:pStyle w:val="Akapitzlist"/>
        <w:tabs>
          <w:tab w:val="left" w:pos="477"/>
        </w:tabs>
        <w:ind w:left="1251"/>
        <w:jc w:val="both"/>
      </w:pPr>
      <w:r>
        <w:t>- oryginalną dokumentację umieszcza w teczce osobowej studenta</w:t>
      </w:r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40F49"/>
    <w:rsid w:val="00083B11"/>
    <w:rsid w:val="000D4C86"/>
    <w:rsid w:val="000D6307"/>
    <w:rsid w:val="00115A0F"/>
    <w:rsid w:val="001A3D9E"/>
    <w:rsid w:val="0020079C"/>
    <w:rsid w:val="00262025"/>
    <w:rsid w:val="002B064F"/>
    <w:rsid w:val="003D5E66"/>
    <w:rsid w:val="003D6981"/>
    <w:rsid w:val="004C5F01"/>
    <w:rsid w:val="007075BA"/>
    <w:rsid w:val="00725B85"/>
    <w:rsid w:val="0076277F"/>
    <w:rsid w:val="007C0AC6"/>
    <w:rsid w:val="007F59D2"/>
    <w:rsid w:val="008B3AB5"/>
    <w:rsid w:val="00907EFD"/>
    <w:rsid w:val="00931AA2"/>
    <w:rsid w:val="00956F90"/>
    <w:rsid w:val="009B5609"/>
    <w:rsid w:val="00AD696F"/>
    <w:rsid w:val="00C55583"/>
    <w:rsid w:val="00CB6BBA"/>
    <w:rsid w:val="00D538C8"/>
    <w:rsid w:val="00DA24E3"/>
    <w:rsid w:val="00DB2062"/>
    <w:rsid w:val="00E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Dorota Rosenkiewicz</cp:lastModifiedBy>
  <cp:revision>3</cp:revision>
  <cp:lastPrinted>2016-12-06T10:55:00Z</cp:lastPrinted>
  <dcterms:created xsi:type="dcterms:W3CDTF">2021-02-05T07:59:00Z</dcterms:created>
  <dcterms:modified xsi:type="dcterms:W3CDTF">2021-02-05T08:30:00Z</dcterms:modified>
</cp:coreProperties>
</file>