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do Zarządzenia nr </w:t>
      </w:r>
      <w:r w:rsidR="00246A3B">
        <w:rPr>
          <w:rFonts w:ascii="Times New Roman" w:hAnsi="Times New Roman" w:cs="Times New Roman"/>
          <w:i/>
          <w:sz w:val="24"/>
          <w:szCs w:val="24"/>
        </w:rPr>
        <w:t>6</w:t>
      </w:r>
      <w:r w:rsidRPr="0083461E">
        <w:rPr>
          <w:rFonts w:ascii="Times New Roman" w:hAnsi="Times New Roman" w:cs="Times New Roman"/>
          <w:i/>
          <w:sz w:val="24"/>
          <w:szCs w:val="24"/>
        </w:rPr>
        <w:t>/201</w:t>
      </w:r>
      <w:r w:rsidR="00246A3B">
        <w:rPr>
          <w:rFonts w:ascii="Times New Roman" w:hAnsi="Times New Roman" w:cs="Times New Roman"/>
          <w:i/>
          <w:sz w:val="24"/>
          <w:szCs w:val="24"/>
        </w:rPr>
        <w:t>8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Pr="000A75F5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jednostki na infrastrukturę</w:t>
      </w:r>
      <w:r w:rsidRPr="00BB50B3">
        <w:rPr>
          <w:rFonts w:ascii="Times New Roman" w:hAnsi="Times New Roman" w:cs="Times New Roman"/>
          <w:b/>
          <w:sz w:val="24"/>
          <w:szCs w:val="24"/>
        </w:rPr>
        <w:t xml:space="preserve"> naukowo-</w:t>
      </w:r>
      <w:r>
        <w:rPr>
          <w:rFonts w:ascii="Times New Roman" w:hAnsi="Times New Roman" w:cs="Times New Roman"/>
          <w:b/>
          <w:sz w:val="24"/>
          <w:szCs w:val="24"/>
        </w:rPr>
        <w:t>badawczą</w:t>
      </w:r>
      <w:r w:rsidR="00F50408">
        <w:rPr>
          <w:rFonts w:ascii="Times New Roman" w:hAnsi="Times New Roman" w:cs="Times New Roman"/>
          <w:b/>
          <w:sz w:val="24"/>
          <w:szCs w:val="24"/>
        </w:rPr>
        <w:t xml:space="preserve"> w roku 201</w:t>
      </w:r>
      <w:r w:rsidR="00445203">
        <w:rPr>
          <w:rFonts w:ascii="Times New Roman" w:hAnsi="Times New Roman" w:cs="Times New Roman"/>
          <w:b/>
          <w:sz w:val="24"/>
          <w:szCs w:val="24"/>
        </w:rPr>
        <w:t>8</w:t>
      </w: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:rsidR="00B61E7A" w:rsidRPr="00A21185" w:rsidRDefault="00B61E7A" w:rsidP="00A21185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21185">
        <w:rPr>
          <w:rFonts w:ascii="Times New Roman" w:hAnsi="Times New Roman" w:cs="Times New Roman"/>
          <w:sz w:val="24"/>
          <w:szCs w:val="24"/>
        </w:rPr>
        <w:t xml:space="preserve">Zapotrzebowanie jednostki </w:t>
      </w:r>
      <w:r w:rsidR="00A21185" w:rsidRPr="00A21185">
        <w:rPr>
          <w:rFonts w:ascii="Times New Roman" w:hAnsi="Times New Roman" w:cs="Times New Roman"/>
          <w:sz w:val="24"/>
          <w:szCs w:val="24"/>
        </w:rPr>
        <w:t>na infrastrukturę naukowo-badawczą wykraczającą poza przydział dokonany na podstawie liczby zatrudnion</w:t>
      </w:r>
      <w:r w:rsidR="00A21185">
        <w:rPr>
          <w:rFonts w:ascii="Times New Roman" w:hAnsi="Times New Roman" w:cs="Times New Roman"/>
          <w:sz w:val="24"/>
          <w:szCs w:val="24"/>
        </w:rPr>
        <w:t xml:space="preserve">ych </w:t>
      </w:r>
      <w:r w:rsidR="00A21185" w:rsidRPr="00A21185">
        <w:rPr>
          <w:rFonts w:ascii="Times New Roman" w:hAnsi="Times New Roman" w:cs="Times New Roman"/>
          <w:sz w:val="24"/>
          <w:szCs w:val="24"/>
        </w:rPr>
        <w:t>w jednostce pracowników naukowych</w:t>
      </w:r>
      <w:r w:rsidRPr="00A21185">
        <w:rPr>
          <w:rFonts w:ascii="Times New Roman" w:hAnsi="Times New Roman" w:cs="Times New Roman"/>
          <w:sz w:val="24"/>
          <w:szCs w:val="24"/>
        </w:rPr>
        <w:t xml:space="preserve"> – opłata roczna wg cennika</w:t>
      </w:r>
      <w:r w:rsidR="00A21185">
        <w:rPr>
          <w:rFonts w:ascii="Times New Roman" w:hAnsi="Times New Roman" w:cs="Times New Roman"/>
          <w:sz w:val="24"/>
          <w:szCs w:val="24"/>
        </w:rPr>
        <w:t>.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244" w:type="dxa"/>
        <w:tblInd w:w="108" w:type="dxa"/>
        <w:tblLook w:val="04A0" w:firstRow="1" w:lastRow="0" w:firstColumn="1" w:lastColumn="0" w:noHBand="0" w:noVBand="1"/>
      </w:tblPr>
      <w:tblGrid>
        <w:gridCol w:w="510"/>
        <w:gridCol w:w="7239"/>
        <w:gridCol w:w="1495"/>
      </w:tblGrid>
      <w:tr w:rsidR="00B61E7A" w:rsidRPr="00BB50B3" w:rsidTr="000721B5">
        <w:tc>
          <w:tcPr>
            <w:tcW w:w="510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b/>
                <w:sz w:val="24"/>
                <w:szCs w:val="24"/>
              </w:rPr>
              <w:t>Typ infrastruktury</w:t>
            </w:r>
          </w:p>
        </w:tc>
        <w:tc>
          <w:tcPr>
            <w:tcW w:w="1495" w:type="dxa"/>
          </w:tcPr>
          <w:p w:rsidR="00B61E7A" w:rsidRPr="00BB50B3" w:rsidRDefault="007F4D90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B61E7A" w:rsidRPr="00BB50B3" w:rsidTr="00F7068E">
        <w:tc>
          <w:tcPr>
            <w:tcW w:w="510" w:type="dxa"/>
            <w:vAlign w:val="center"/>
          </w:tcPr>
          <w:p w:rsidR="00B61E7A" w:rsidRPr="00773EA7" w:rsidRDefault="00B61E7A" w:rsidP="00F7068E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B61E7A" w:rsidRPr="00BB50B3" w:rsidRDefault="00B61E7A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Laboratorium naukowo – badawcze </w:t>
            </w:r>
            <w:r w:rsidR="00A21185">
              <w:rPr>
                <w:rFonts w:ascii="Times New Roman" w:hAnsi="Times New Roman" w:cs="Times New Roman"/>
                <w:sz w:val="24"/>
                <w:szCs w:val="24"/>
              </w:rPr>
              <w:t>(4500 PLN)</w:t>
            </w:r>
          </w:p>
        </w:tc>
        <w:tc>
          <w:tcPr>
            <w:tcW w:w="1495" w:type="dxa"/>
            <w:vAlign w:val="center"/>
          </w:tcPr>
          <w:p w:rsidR="00B61E7A" w:rsidRPr="00BB50B3" w:rsidRDefault="00B61E7A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F7068E">
        <w:tc>
          <w:tcPr>
            <w:tcW w:w="510" w:type="dxa"/>
            <w:vAlign w:val="center"/>
          </w:tcPr>
          <w:p w:rsidR="00B61E7A" w:rsidRPr="00773EA7" w:rsidRDefault="00B61E7A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B61E7A" w:rsidRPr="00BB50B3" w:rsidRDefault="00B61E7A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komputerowe</w:t>
            </w:r>
            <w:r w:rsidR="00A21185">
              <w:rPr>
                <w:rFonts w:ascii="Times New Roman" w:hAnsi="Times New Roman" w:cs="Times New Roman"/>
                <w:sz w:val="24"/>
                <w:szCs w:val="24"/>
              </w:rPr>
              <w:t xml:space="preserve"> (3000 PLN)</w:t>
            </w:r>
          </w:p>
        </w:tc>
        <w:tc>
          <w:tcPr>
            <w:tcW w:w="1495" w:type="dxa"/>
            <w:vAlign w:val="center"/>
          </w:tcPr>
          <w:p w:rsidR="00B61E7A" w:rsidRPr="00BB50B3" w:rsidRDefault="00B61E7A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F7068E">
        <w:tc>
          <w:tcPr>
            <w:tcW w:w="510" w:type="dxa"/>
            <w:vAlign w:val="center"/>
          </w:tcPr>
          <w:p w:rsidR="00B61E7A" w:rsidRPr="00773EA7" w:rsidRDefault="00B61E7A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B61E7A" w:rsidRPr="00BB50B3" w:rsidRDefault="00B61E7A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biologiczne</w:t>
            </w:r>
            <w:r w:rsidR="00A21185">
              <w:rPr>
                <w:rFonts w:ascii="Times New Roman" w:hAnsi="Times New Roman" w:cs="Times New Roman"/>
                <w:sz w:val="24"/>
                <w:szCs w:val="24"/>
              </w:rPr>
              <w:t xml:space="preserve"> (10500 PLN)</w:t>
            </w:r>
          </w:p>
        </w:tc>
        <w:tc>
          <w:tcPr>
            <w:tcW w:w="1495" w:type="dxa"/>
            <w:vAlign w:val="center"/>
          </w:tcPr>
          <w:p w:rsidR="00B61E7A" w:rsidRPr="00BB50B3" w:rsidRDefault="00B61E7A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F7068E">
        <w:tc>
          <w:tcPr>
            <w:tcW w:w="510" w:type="dxa"/>
            <w:vAlign w:val="center"/>
          </w:tcPr>
          <w:p w:rsidR="00B61E7A" w:rsidRPr="00773EA7" w:rsidRDefault="00B61E7A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B61E7A" w:rsidRPr="00BB50B3" w:rsidRDefault="00A21185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(1500 PLN)</w:t>
            </w:r>
          </w:p>
        </w:tc>
        <w:tc>
          <w:tcPr>
            <w:tcW w:w="1495" w:type="dxa"/>
            <w:vAlign w:val="center"/>
          </w:tcPr>
          <w:p w:rsidR="00B61E7A" w:rsidRPr="00BB50B3" w:rsidRDefault="00B61E7A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18" w:rsidRDefault="002B1018" w:rsidP="00A21185"/>
    <w:p w:rsidR="00A21185" w:rsidRDefault="00A21185" w:rsidP="00A21185">
      <w:r>
        <w:t>Źródło finansowania:</w:t>
      </w:r>
    </w:p>
    <w:p w:rsidR="00A21185" w:rsidRDefault="00A21185" w:rsidP="00A21185"/>
    <w:p w:rsidR="0020549B" w:rsidRDefault="0020549B" w:rsidP="00A21185"/>
    <w:p w:rsidR="0020549B" w:rsidRDefault="0020549B" w:rsidP="00A21185"/>
    <w:p w:rsidR="00A21185" w:rsidRDefault="00A21185" w:rsidP="00A21185">
      <w:r>
        <w:t>Podpis kierownika jednostki</w:t>
      </w:r>
    </w:p>
    <w:sectPr w:rsidR="00A21185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A"/>
    <w:rsid w:val="001221E8"/>
    <w:rsid w:val="0020549B"/>
    <w:rsid w:val="00246A3B"/>
    <w:rsid w:val="002B1018"/>
    <w:rsid w:val="002B7E4C"/>
    <w:rsid w:val="00445203"/>
    <w:rsid w:val="00457A93"/>
    <w:rsid w:val="004C3403"/>
    <w:rsid w:val="006D6C65"/>
    <w:rsid w:val="007F4D90"/>
    <w:rsid w:val="00A21185"/>
    <w:rsid w:val="00B343AE"/>
    <w:rsid w:val="00B61E7A"/>
    <w:rsid w:val="00F50408"/>
    <w:rsid w:val="00F7068E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807188A-57F3-409C-9177-13E9788D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Tabela-Siatka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3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Iwona Kozłowska</cp:lastModifiedBy>
  <cp:revision>2</cp:revision>
  <cp:lastPrinted>2016-02-01T11:11:00Z</cp:lastPrinted>
  <dcterms:created xsi:type="dcterms:W3CDTF">2018-06-11T06:32:00Z</dcterms:created>
  <dcterms:modified xsi:type="dcterms:W3CDTF">2018-06-11T06:32:00Z</dcterms:modified>
</cp:coreProperties>
</file>