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8B37" w14:textId="6AAE17B3" w:rsidR="00701DEF" w:rsidRPr="00CC2370" w:rsidRDefault="00701DEF" w:rsidP="00701D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370">
        <w:rPr>
          <w:rFonts w:ascii="Times New Roman" w:hAnsi="Times New Roman" w:cs="Times New Roman"/>
          <w:b/>
          <w:bCs/>
          <w:sz w:val="24"/>
          <w:szCs w:val="24"/>
        </w:rPr>
        <w:t>Wpływ kiwi na proces żelowania galaretki</w:t>
      </w:r>
      <w:r w:rsidR="00867110">
        <w:rPr>
          <w:rFonts w:ascii="Times New Roman" w:hAnsi="Times New Roman" w:cs="Times New Roman"/>
          <w:b/>
          <w:bCs/>
          <w:sz w:val="24"/>
          <w:szCs w:val="24"/>
        </w:rPr>
        <w:t xml:space="preserve"> (max 0,3 pkt – obserwacje 0,2 pkt, wnioski 0,1 pkt)</w:t>
      </w:r>
    </w:p>
    <w:p w14:paraId="3D9D54E4" w14:textId="57CE714A" w:rsidR="00701DEF" w:rsidRDefault="00701DEF" w:rsidP="00701D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D369B3" w14:textId="5961129E" w:rsidR="00701DEF" w:rsidRDefault="00701DEF" w:rsidP="00F302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galaretkę – zagotuj szklankę wody, a następnie rozpuść w niej opakowanie galaretki. Otrzymany roztwór podziel na </w:t>
      </w:r>
      <w:r w:rsidR="00F302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części. Odstaw do ostudzenia.</w:t>
      </w:r>
    </w:p>
    <w:p w14:paraId="39DA0C66" w14:textId="2294998D" w:rsidR="00701DEF" w:rsidRDefault="00701DEF" w:rsidP="00F302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Świeże kiwi obierz ze skórki, pokrój na kawałki, a następnie dobrze posiekaj widelcem lub rozetrzyj w moździerzu. </w:t>
      </w:r>
    </w:p>
    <w:p w14:paraId="25DD0225" w14:textId="41539039" w:rsidR="00701DEF" w:rsidRDefault="00701DEF" w:rsidP="00F302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Otrzymaną mieszaninę przełóż do plastikowych probówek, zakręć i odwiruj prze 15 minut.</w:t>
      </w:r>
    </w:p>
    <w:p w14:paraId="3DD0BF56" w14:textId="4EBD9B1A" w:rsidR="00701DEF" w:rsidRDefault="00701DEF" w:rsidP="00F302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Otrzymany supernatant podziel na dwie części i zachowaj w oddzielnych probówkach. </w:t>
      </w:r>
    </w:p>
    <w:p w14:paraId="0B5A4EFB" w14:textId="47B0387C" w:rsidR="00701DEF" w:rsidRDefault="00D20DDE" w:rsidP="00F302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Jedną część supernatantu zagotuj do wrzenia – odstaw do ostudzenia.</w:t>
      </w:r>
    </w:p>
    <w:p w14:paraId="4E73CE3A" w14:textId="1E0EBF1A" w:rsidR="00D20DDE" w:rsidRDefault="00D20DDE" w:rsidP="00F302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przygotowanych </w:t>
      </w:r>
      <w:r w:rsidR="00F302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2C1">
        <w:rPr>
          <w:rFonts w:ascii="Times New Roman" w:hAnsi="Times New Roman" w:cs="Times New Roman"/>
          <w:sz w:val="24"/>
          <w:szCs w:val="24"/>
        </w:rPr>
        <w:t>porcji galaretki dodaj kolejno 3 ml supernatantu, 3 ml supernatantu po podgrzaniu, 3 probówka zostanie jako kontrola.</w:t>
      </w:r>
    </w:p>
    <w:p w14:paraId="36C6121A" w14:textId="01297BCA" w:rsidR="00F302C1" w:rsidRDefault="00F302C1" w:rsidP="00F302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probówek zamieszaj i wstaw do lodówki.</w:t>
      </w:r>
    </w:p>
    <w:p w14:paraId="2F7EACBB" w14:textId="2B3127D7" w:rsidR="00F302C1" w:rsidRDefault="00F302C1" w:rsidP="00F302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15 minut zapisuj obserwacje.</w:t>
      </w:r>
    </w:p>
    <w:p w14:paraId="17D23AED" w14:textId="5E01F81D" w:rsidR="007D1B83" w:rsidRDefault="007D1B83" w:rsidP="007D1B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277" w:type="dxa"/>
        <w:tblInd w:w="1129" w:type="dxa"/>
        <w:tblLook w:val="04A0" w:firstRow="1" w:lastRow="0" w:firstColumn="1" w:lastColumn="0" w:noHBand="0" w:noVBand="1"/>
      </w:tblPr>
      <w:tblGrid>
        <w:gridCol w:w="2005"/>
        <w:gridCol w:w="3136"/>
        <w:gridCol w:w="3136"/>
      </w:tblGrid>
      <w:tr w:rsidR="007D1B83" w14:paraId="3619B49A" w14:textId="77777777" w:rsidTr="007D1B83">
        <w:trPr>
          <w:trHeight w:val="571"/>
        </w:trPr>
        <w:tc>
          <w:tcPr>
            <w:tcW w:w="2005" w:type="dxa"/>
            <w:vAlign w:val="center"/>
          </w:tcPr>
          <w:p w14:paraId="05C5F53F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14:paraId="165E2BBC" w14:textId="7073A665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</w:p>
        </w:tc>
        <w:tc>
          <w:tcPr>
            <w:tcW w:w="3136" w:type="dxa"/>
            <w:vAlign w:val="center"/>
          </w:tcPr>
          <w:p w14:paraId="35C08777" w14:textId="5EA014EE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Żelatyna</w:t>
            </w:r>
          </w:p>
        </w:tc>
      </w:tr>
      <w:tr w:rsidR="007D1B83" w14:paraId="3C950B75" w14:textId="77777777" w:rsidTr="007D1B83">
        <w:trPr>
          <w:trHeight w:val="571"/>
        </w:trPr>
        <w:tc>
          <w:tcPr>
            <w:tcW w:w="2005" w:type="dxa"/>
            <w:vAlign w:val="center"/>
          </w:tcPr>
          <w:p w14:paraId="13323FA8" w14:textId="443DC55B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z kiwi</w:t>
            </w:r>
          </w:p>
        </w:tc>
        <w:tc>
          <w:tcPr>
            <w:tcW w:w="3136" w:type="dxa"/>
            <w:vAlign w:val="center"/>
          </w:tcPr>
          <w:p w14:paraId="09C0BCFE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14:paraId="421F0F26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3" w14:paraId="14FC7282" w14:textId="77777777" w:rsidTr="007D1B83">
        <w:trPr>
          <w:trHeight w:val="571"/>
        </w:trPr>
        <w:tc>
          <w:tcPr>
            <w:tcW w:w="2005" w:type="dxa"/>
            <w:vAlign w:val="center"/>
          </w:tcPr>
          <w:p w14:paraId="3CE55B80" w14:textId="2DBD7CC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z kiwi po podgrzaniu</w:t>
            </w:r>
          </w:p>
        </w:tc>
        <w:tc>
          <w:tcPr>
            <w:tcW w:w="3136" w:type="dxa"/>
            <w:vAlign w:val="center"/>
          </w:tcPr>
          <w:p w14:paraId="45F408BA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14:paraId="3DFFAF7F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3" w14:paraId="0704A1A0" w14:textId="77777777" w:rsidTr="007D1B83">
        <w:trPr>
          <w:trHeight w:val="571"/>
        </w:trPr>
        <w:tc>
          <w:tcPr>
            <w:tcW w:w="2005" w:type="dxa"/>
            <w:vAlign w:val="center"/>
          </w:tcPr>
          <w:p w14:paraId="33C190C3" w14:textId="6B8378C8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</w:p>
        </w:tc>
        <w:tc>
          <w:tcPr>
            <w:tcW w:w="3136" w:type="dxa"/>
            <w:vAlign w:val="center"/>
          </w:tcPr>
          <w:p w14:paraId="23DB50C6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14:paraId="2FB67DCB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84D13" w14:textId="1FC9730F" w:rsidR="007D1B83" w:rsidRDefault="007D1B83" w:rsidP="007D1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FDA39" w14:textId="6371B96D" w:rsidR="007D1B83" w:rsidRDefault="007D1B83" w:rsidP="007D1B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B83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1CE38050" w14:textId="5EBE3E40" w:rsidR="007D1B83" w:rsidRDefault="007D1B83" w:rsidP="007D1B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6F823" w14:textId="77777777" w:rsidR="007D1B83" w:rsidRPr="007D1B83" w:rsidRDefault="007D1B83" w:rsidP="007D1B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9ED69" w14:textId="77777777" w:rsidR="00F302C1" w:rsidRPr="00CC2370" w:rsidRDefault="00F302C1" w:rsidP="00F302C1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F3301" w14:textId="61871E66" w:rsidR="00867110" w:rsidRPr="00867110" w:rsidRDefault="00F302C1" w:rsidP="008671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67110">
        <w:rPr>
          <w:rFonts w:ascii="Times New Roman" w:hAnsi="Times New Roman" w:cs="Times New Roman"/>
          <w:b/>
          <w:bCs/>
          <w:sz w:val="24"/>
          <w:szCs w:val="24"/>
        </w:rPr>
        <w:t>Badanie aktywności enzymatycznej supernatantu</w:t>
      </w:r>
      <w:r w:rsidR="00867110" w:rsidRPr="0086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59059080"/>
      <w:r w:rsidR="00867110" w:rsidRPr="00867110">
        <w:rPr>
          <w:rFonts w:ascii="Times New Roman" w:hAnsi="Times New Roman" w:cs="Times New Roman"/>
          <w:b/>
          <w:bCs/>
          <w:sz w:val="24"/>
          <w:szCs w:val="24"/>
        </w:rPr>
        <w:t xml:space="preserve">(max 0,3 pkt – </w:t>
      </w:r>
      <w:r w:rsidR="00867110">
        <w:rPr>
          <w:rFonts w:ascii="Times New Roman" w:hAnsi="Times New Roman" w:cs="Times New Roman"/>
          <w:b/>
          <w:bCs/>
          <w:sz w:val="24"/>
          <w:szCs w:val="24"/>
        </w:rPr>
        <w:t>pomiary</w:t>
      </w:r>
      <w:r w:rsidR="00867110" w:rsidRPr="00867110">
        <w:rPr>
          <w:rFonts w:ascii="Times New Roman" w:hAnsi="Times New Roman" w:cs="Times New Roman"/>
          <w:b/>
          <w:bCs/>
          <w:sz w:val="24"/>
          <w:szCs w:val="24"/>
        </w:rPr>
        <w:t xml:space="preserve"> 0,2 pkt, wnioski 0,1 pkt)</w:t>
      </w:r>
      <w:bookmarkEnd w:id="0"/>
    </w:p>
    <w:p w14:paraId="314897A5" w14:textId="55246243" w:rsidR="00F302C1" w:rsidRPr="00CC2370" w:rsidRDefault="00F302C1" w:rsidP="0086711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76EDB" w14:textId="7E54A7EA" w:rsidR="00F302C1" w:rsidRDefault="00F302C1" w:rsidP="00F302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6FD2FD" w14:textId="523D5B68" w:rsidR="006D69AF" w:rsidRDefault="006D69AF" w:rsidP="00517A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Przygotować odpowiednie rozcieńczenia substratów do oznaczania aktywności enzymatycznej supernatantu. </w:t>
      </w:r>
    </w:p>
    <w:p w14:paraId="16E8781B" w14:textId="77777777" w:rsidR="006D69AF" w:rsidRPr="00701DEF" w:rsidRDefault="006D69AF" w:rsidP="00F302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2474"/>
        <w:gridCol w:w="2203"/>
      </w:tblGrid>
      <w:tr w:rsidR="006D69AF" w14:paraId="53B7A805" w14:textId="77777777" w:rsidTr="006D69AF">
        <w:tc>
          <w:tcPr>
            <w:tcW w:w="2410" w:type="dxa"/>
            <w:vAlign w:val="center"/>
          </w:tcPr>
          <w:p w14:paraId="080B1019" w14:textId="281BA4C8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Rozcieńczenie</w:t>
            </w:r>
          </w:p>
        </w:tc>
        <w:tc>
          <w:tcPr>
            <w:tcW w:w="2474" w:type="dxa"/>
            <w:vAlign w:val="center"/>
          </w:tcPr>
          <w:p w14:paraId="2B753393" w14:textId="772F0BAC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Bufor</w:t>
            </w:r>
          </w:p>
        </w:tc>
        <w:tc>
          <w:tcPr>
            <w:tcW w:w="2203" w:type="dxa"/>
            <w:vAlign w:val="center"/>
          </w:tcPr>
          <w:p w14:paraId="4A48537C" w14:textId="45CAAABC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Substrat podstawowy</w:t>
            </w:r>
          </w:p>
        </w:tc>
      </w:tr>
      <w:tr w:rsidR="006D69AF" w14:paraId="106F9952" w14:textId="77777777" w:rsidTr="006D69AF">
        <w:tc>
          <w:tcPr>
            <w:tcW w:w="2410" w:type="dxa"/>
            <w:vAlign w:val="center"/>
          </w:tcPr>
          <w:p w14:paraId="47B597D7" w14:textId="3EA0CEE5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×</w:t>
            </w:r>
          </w:p>
        </w:tc>
        <w:tc>
          <w:tcPr>
            <w:tcW w:w="2474" w:type="dxa"/>
            <w:vAlign w:val="center"/>
          </w:tcPr>
          <w:p w14:paraId="1C8EECA6" w14:textId="5EFA5859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μl</w:t>
            </w:r>
          </w:p>
        </w:tc>
        <w:tc>
          <w:tcPr>
            <w:tcW w:w="2203" w:type="dxa"/>
            <w:vAlign w:val="center"/>
          </w:tcPr>
          <w:p w14:paraId="3219521B" w14:textId="0B04BC60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μl</w:t>
            </w:r>
          </w:p>
        </w:tc>
      </w:tr>
      <w:tr w:rsidR="006D69AF" w14:paraId="1BB3CB43" w14:textId="77777777" w:rsidTr="006D69AF">
        <w:tc>
          <w:tcPr>
            <w:tcW w:w="2410" w:type="dxa"/>
            <w:vAlign w:val="center"/>
          </w:tcPr>
          <w:p w14:paraId="2459AB85" w14:textId="2FDFDB95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×</w:t>
            </w:r>
          </w:p>
        </w:tc>
        <w:tc>
          <w:tcPr>
            <w:tcW w:w="2474" w:type="dxa"/>
            <w:vAlign w:val="center"/>
          </w:tcPr>
          <w:p w14:paraId="1F15C0CB" w14:textId="4BF80A99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μl</w:t>
            </w:r>
          </w:p>
        </w:tc>
        <w:tc>
          <w:tcPr>
            <w:tcW w:w="2203" w:type="dxa"/>
            <w:vAlign w:val="center"/>
          </w:tcPr>
          <w:p w14:paraId="2091FD6C" w14:textId="4FBB6CB1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μl</w:t>
            </w:r>
          </w:p>
        </w:tc>
      </w:tr>
      <w:tr w:rsidR="006D69AF" w14:paraId="4F0ECC12" w14:textId="77777777" w:rsidTr="006D69AF">
        <w:tc>
          <w:tcPr>
            <w:tcW w:w="2410" w:type="dxa"/>
            <w:vAlign w:val="center"/>
          </w:tcPr>
          <w:p w14:paraId="5B899790" w14:textId="25BA2A12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×</w:t>
            </w:r>
          </w:p>
        </w:tc>
        <w:tc>
          <w:tcPr>
            <w:tcW w:w="2474" w:type="dxa"/>
            <w:vAlign w:val="center"/>
          </w:tcPr>
          <w:p w14:paraId="4888616E" w14:textId="5AD4EB1E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μl</w:t>
            </w:r>
          </w:p>
        </w:tc>
        <w:tc>
          <w:tcPr>
            <w:tcW w:w="2203" w:type="dxa"/>
            <w:vAlign w:val="center"/>
          </w:tcPr>
          <w:p w14:paraId="330E84F0" w14:textId="64459685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μl</w:t>
            </w:r>
          </w:p>
        </w:tc>
      </w:tr>
      <w:tr w:rsidR="006D69AF" w14:paraId="58180F3F" w14:textId="77777777" w:rsidTr="006D69AF">
        <w:tc>
          <w:tcPr>
            <w:tcW w:w="2410" w:type="dxa"/>
            <w:vAlign w:val="center"/>
          </w:tcPr>
          <w:p w14:paraId="05B7A310" w14:textId="44011E15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×</w:t>
            </w:r>
          </w:p>
        </w:tc>
        <w:tc>
          <w:tcPr>
            <w:tcW w:w="2474" w:type="dxa"/>
            <w:vAlign w:val="center"/>
          </w:tcPr>
          <w:p w14:paraId="70F74C17" w14:textId="0B967CA4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μl</w:t>
            </w:r>
          </w:p>
        </w:tc>
        <w:tc>
          <w:tcPr>
            <w:tcW w:w="2203" w:type="dxa"/>
            <w:vAlign w:val="center"/>
          </w:tcPr>
          <w:p w14:paraId="5A2EFFCC" w14:textId="5CAC4C73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μl</w:t>
            </w:r>
          </w:p>
        </w:tc>
      </w:tr>
      <w:tr w:rsidR="006D69AF" w14:paraId="745FA58F" w14:textId="77777777" w:rsidTr="006D69AF">
        <w:tc>
          <w:tcPr>
            <w:tcW w:w="2410" w:type="dxa"/>
            <w:vAlign w:val="center"/>
          </w:tcPr>
          <w:p w14:paraId="2E0DD16F" w14:textId="3F147B76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×</w:t>
            </w:r>
          </w:p>
        </w:tc>
        <w:tc>
          <w:tcPr>
            <w:tcW w:w="2474" w:type="dxa"/>
            <w:vAlign w:val="center"/>
          </w:tcPr>
          <w:p w14:paraId="6328583A" w14:textId="04AD195C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 μl</w:t>
            </w:r>
          </w:p>
        </w:tc>
        <w:tc>
          <w:tcPr>
            <w:tcW w:w="2203" w:type="dxa"/>
            <w:vAlign w:val="center"/>
          </w:tcPr>
          <w:p w14:paraId="1DCD9F29" w14:textId="58FDB357" w:rsidR="006D69AF" w:rsidRDefault="006D69AF" w:rsidP="006D69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μl</w:t>
            </w:r>
          </w:p>
        </w:tc>
      </w:tr>
    </w:tbl>
    <w:p w14:paraId="10BAAC7A" w14:textId="4B836BAB" w:rsidR="00F302C1" w:rsidRDefault="00F302C1" w:rsidP="00F302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C6669A" w14:textId="4F284069" w:rsidR="00517A33" w:rsidRDefault="00517A33" w:rsidP="00517A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Nanieść na płytkę 96-dołkową po 50 μl odpowiednich rozcieńczeń substratu w trzech powtórzeniach.</w:t>
      </w:r>
    </w:p>
    <w:p w14:paraId="563BD190" w14:textId="77777777" w:rsidR="00CC2370" w:rsidRDefault="00CC2370" w:rsidP="00CC237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16C56C" w14:textId="4FE35DD9" w:rsidR="00CC2370" w:rsidRDefault="00CC2370" w:rsidP="00CC2370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9C8A38" wp14:editId="60484267">
            <wp:extent cx="3653894" cy="2456994"/>
            <wp:effectExtent l="0" t="0" r="381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79" cy="24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4342F" w14:textId="77777777" w:rsidR="00CC2370" w:rsidRDefault="00CC2370" w:rsidP="00CC2370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5A70FBC3" w14:textId="001EDC6B" w:rsidR="00517A33" w:rsidRDefault="00517A33" w:rsidP="00517A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studzienki z substratem dodać 150 μl buforu, a następnie 50 μl supernatantu.</w:t>
      </w:r>
    </w:p>
    <w:p w14:paraId="3AFAA547" w14:textId="0CFAE12D" w:rsidR="00517A33" w:rsidRDefault="00517A33" w:rsidP="00517A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Powtórzyć dla supernatantu po podgrzaniu.</w:t>
      </w:r>
    </w:p>
    <w:p w14:paraId="0F9D22B0" w14:textId="1F71ED98" w:rsidR="007D1B83" w:rsidRDefault="007D1B83" w:rsidP="007D1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fluorescencji: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D1B83" w14:paraId="15CAE46D" w14:textId="77777777" w:rsidTr="007D1B83">
        <w:tc>
          <w:tcPr>
            <w:tcW w:w="1294" w:type="dxa"/>
            <w:vAlign w:val="center"/>
          </w:tcPr>
          <w:p w14:paraId="345BADA7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C21A940" w14:textId="70B49E55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 w14:paraId="7266BDF6" w14:textId="5C2B12F8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14:paraId="6A926BAB" w14:textId="7B83AA1A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14:paraId="0E396F24" w14:textId="0521AAE0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14:paraId="4C6980C2" w14:textId="77A4F790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14:paraId="067D73AA" w14:textId="0EBA4541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B83" w14:paraId="790B96E3" w14:textId="77777777" w:rsidTr="007D1B83">
        <w:tc>
          <w:tcPr>
            <w:tcW w:w="1294" w:type="dxa"/>
            <w:vAlign w:val="center"/>
          </w:tcPr>
          <w:p w14:paraId="23A9EEC2" w14:textId="27B558C5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z kiwi</w:t>
            </w:r>
          </w:p>
        </w:tc>
        <w:tc>
          <w:tcPr>
            <w:tcW w:w="1294" w:type="dxa"/>
            <w:vAlign w:val="center"/>
          </w:tcPr>
          <w:p w14:paraId="53B260DF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EC23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BFD2F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550E" w14:textId="6A3CE722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780C5FD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23854D3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61AFB4B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4274183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109338E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3" w14:paraId="6DBB2AE4" w14:textId="77777777" w:rsidTr="007D1B83">
        <w:tc>
          <w:tcPr>
            <w:tcW w:w="1294" w:type="dxa"/>
            <w:vAlign w:val="center"/>
          </w:tcPr>
          <w:p w14:paraId="4CA88D88" w14:textId="10E5DD49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z kiwi po podgrzniu</w:t>
            </w:r>
          </w:p>
        </w:tc>
        <w:tc>
          <w:tcPr>
            <w:tcW w:w="1294" w:type="dxa"/>
            <w:vAlign w:val="center"/>
          </w:tcPr>
          <w:p w14:paraId="7A6404A8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D557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5DE1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A790A" w14:textId="4A5A304A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9125E48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0B7CE7F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679858C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F053A88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6A331D2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497AA" w14:textId="464D2FCB" w:rsidR="007D1B83" w:rsidRDefault="007D1B83" w:rsidP="007D1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F5B49" w14:textId="2F810465" w:rsidR="007D1B83" w:rsidRDefault="007D1B83" w:rsidP="007D1B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B83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039254BC" w14:textId="77777777" w:rsidR="007D1B83" w:rsidRPr="007D1B83" w:rsidRDefault="007D1B83" w:rsidP="007D1B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088EC" w14:textId="77777777" w:rsidR="007D1B83" w:rsidRPr="007D1B83" w:rsidRDefault="007D1B83" w:rsidP="007D1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133AA" w14:textId="1E9974EA" w:rsidR="00517A33" w:rsidRDefault="00517A33" w:rsidP="00F302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27064F" w14:textId="14284F83" w:rsidR="00517A33" w:rsidRPr="00CC2370" w:rsidRDefault="00517A33" w:rsidP="00517A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370">
        <w:rPr>
          <w:rFonts w:ascii="Times New Roman" w:hAnsi="Times New Roman" w:cs="Times New Roman"/>
          <w:b/>
          <w:bCs/>
          <w:sz w:val="24"/>
          <w:szCs w:val="24"/>
        </w:rPr>
        <w:t>Oznaczenie zawartości białka w supernatancie z kiwi</w:t>
      </w:r>
      <w:r w:rsidR="0086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110" w:rsidRPr="00867110">
        <w:rPr>
          <w:rFonts w:ascii="Times New Roman" w:hAnsi="Times New Roman" w:cs="Times New Roman"/>
          <w:b/>
          <w:bCs/>
          <w:sz w:val="24"/>
          <w:szCs w:val="24"/>
        </w:rPr>
        <w:t>(max 0,</w:t>
      </w:r>
      <w:r w:rsidR="008671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7110" w:rsidRPr="00867110">
        <w:rPr>
          <w:rFonts w:ascii="Times New Roman" w:hAnsi="Times New Roman" w:cs="Times New Roman"/>
          <w:b/>
          <w:bCs/>
          <w:sz w:val="24"/>
          <w:szCs w:val="24"/>
        </w:rPr>
        <w:t xml:space="preserve"> pkt – pomiary 0,2 pkt, </w:t>
      </w:r>
      <w:r w:rsidR="00867110">
        <w:rPr>
          <w:rFonts w:ascii="Times New Roman" w:hAnsi="Times New Roman" w:cs="Times New Roman"/>
          <w:b/>
          <w:bCs/>
          <w:sz w:val="24"/>
          <w:szCs w:val="24"/>
        </w:rPr>
        <w:t>krzywa wzorcowa 0,1 pkt, obliczenie stężenia białka</w:t>
      </w:r>
      <w:r w:rsidR="00867110" w:rsidRPr="00867110">
        <w:rPr>
          <w:rFonts w:ascii="Times New Roman" w:hAnsi="Times New Roman" w:cs="Times New Roman"/>
          <w:b/>
          <w:bCs/>
          <w:sz w:val="24"/>
          <w:szCs w:val="24"/>
        </w:rPr>
        <w:t xml:space="preserve"> 0,1 pkt)</w:t>
      </w:r>
    </w:p>
    <w:p w14:paraId="5CDB8CDA" w14:textId="6DB77C4E" w:rsidR="00A55CB9" w:rsidRDefault="00A55CB9" w:rsidP="00A55C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F65E77" w14:textId="43BA1322" w:rsidR="00A55CB9" w:rsidRDefault="00A55CB9" w:rsidP="00A55C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Naważ 2 mg albuminy i rozpuść go w 2 ml wody destylowanej, aby uzyskać stężenie wyjściowego roztworu 1 mg/ml.</w:t>
      </w:r>
    </w:p>
    <w:p w14:paraId="3328B8DE" w14:textId="7147847C" w:rsidR="00A55CB9" w:rsidRDefault="00A55CB9" w:rsidP="00A55C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Przygotuj krzywą wzorcową albuminy według poniższej tabelki</w:t>
      </w:r>
    </w:p>
    <w:p w14:paraId="29A4A4F0" w14:textId="77777777" w:rsidR="00A55CB9" w:rsidRDefault="00A55CB9" w:rsidP="00A55C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2087"/>
        <w:gridCol w:w="2165"/>
        <w:gridCol w:w="2127"/>
      </w:tblGrid>
      <w:tr w:rsidR="00A55CB9" w14:paraId="540C1D20" w14:textId="77777777" w:rsidTr="00A55CB9">
        <w:tc>
          <w:tcPr>
            <w:tcW w:w="2087" w:type="dxa"/>
            <w:vAlign w:val="center"/>
          </w:tcPr>
          <w:p w14:paraId="66B3F798" w14:textId="5C271C92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Stężenie</w:t>
            </w:r>
          </w:p>
        </w:tc>
        <w:tc>
          <w:tcPr>
            <w:tcW w:w="2165" w:type="dxa"/>
            <w:vAlign w:val="center"/>
          </w:tcPr>
          <w:p w14:paraId="212E6B7F" w14:textId="413E8C75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Objętość roztworu białka</w:t>
            </w:r>
          </w:p>
        </w:tc>
        <w:tc>
          <w:tcPr>
            <w:tcW w:w="2127" w:type="dxa"/>
            <w:vAlign w:val="center"/>
          </w:tcPr>
          <w:p w14:paraId="0CDEA27C" w14:textId="5CD0E126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Objętość wody destylowanej</w:t>
            </w:r>
          </w:p>
        </w:tc>
      </w:tr>
      <w:tr w:rsidR="00A55CB9" w14:paraId="66A6B566" w14:textId="77777777" w:rsidTr="00A55CB9">
        <w:tc>
          <w:tcPr>
            <w:tcW w:w="2087" w:type="dxa"/>
            <w:vAlign w:val="center"/>
          </w:tcPr>
          <w:p w14:paraId="6FC649A9" w14:textId="3C0958E7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mg/ml</w:t>
            </w:r>
          </w:p>
        </w:tc>
        <w:tc>
          <w:tcPr>
            <w:tcW w:w="2165" w:type="dxa"/>
            <w:vAlign w:val="center"/>
          </w:tcPr>
          <w:p w14:paraId="2504CDF6" w14:textId="7903E1A4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μl</w:t>
            </w:r>
          </w:p>
        </w:tc>
        <w:tc>
          <w:tcPr>
            <w:tcW w:w="2127" w:type="dxa"/>
            <w:vAlign w:val="center"/>
          </w:tcPr>
          <w:p w14:paraId="445E09B1" w14:textId="7CD11386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μl</w:t>
            </w:r>
          </w:p>
        </w:tc>
      </w:tr>
      <w:tr w:rsidR="00A55CB9" w14:paraId="2FA92C29" w14:textId="77777777" w:rsidTr="00A55CB9">
        <w:tc>
          <w:tcPr>
            <w:tcW w:w="2087" w:type="dxa"/>
            <w:vAlign w:val="center"/>
          </w:tcPr>
          <w:p w14:paraId="2489EBB0" w14:textId="32297A44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mg/ml</w:t>
            </w:r>
          </w:p>
        </w:tc>
        <w:tc>
          <w:tcPr>
            <w:tcW w:w="2165" w:type="dxa"/>
            <w:vAlign w:val="center"/>
          </w:tcPr>
          <w:p w14:paraId="5A238C69" w14:textId="15F3804E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μl</w:t>
            </w:r>
          </w:p>
        </w:tc>
        <w:tc>
          <w:tcPr>
            <w:tcW w:w="2127" w:type="dxa"/>
            <w:vAlign w:val="center"/>
          </w:tcPr>
          <w:p w14:paraId="20CE914E" w14:textId="68C07A21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μl</w:t>
            </w:r>
          </w:p>
        </w:tc>
      </w:tr>
      <w:tr w:rsidR="00A55CB9" w14:paraId="0471CA33" w14:textId="77777777" w:rsidTr="00A55CB9">
        <w:tc>
          <w:tcPr>
            <w:tcW w:w="2087" w:type="dxa"/>
            <w:vAlign w:val="center"/>
          </w:tcPr>
          <w:p w14:paraId="080FFE09" w14:textId="672EAB34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mg/ml</w:t>
            </w:r>
          </w:p>
        </w:tc>
        <w:tc>
          <w:tcPr>
            <w:tcW w:w="2165" w:type="dxa"/>
            <w:vAlign w:val="center"/>
          </w:tcPr>
          <w:p w14:paraId="68914A47" w14:textId="4AA04A1B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μl</w:t>
            </w:r>
          </w:p>
        </w:tc>
        <w:tc>
          <w:tcPr>
            <w:tcW w:w="2127" w:type="dxa"/>
            <w:vAlign w:val="center"/>
          </w:tcPr>
          <w:p w14:paraId="28DB69AD" w14:textId="67A7AF68" w:rsidR="00A55CB9" w:rsidRDefault="00A55CB9" w:rsidP="00A55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μl</w:t>
            </w:r>
          </w:p>
        </w:tc>
      </w:tr>
    </w:tbl>
    <w:p w14:paraId="1B1B5367" w14:textId="77777777" w:rsidR="007D1B83" w:rsidRDefault="007D1B83" w:rsidP="00A55C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7CDEFA" w14:textId="5F98FFAC" w:rsidR="00A55CB9" w:rsidRDefault="00A55CB9" w:rsidP="00A55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płytkę 96-dołkową do pomiaru absorbancji nanieś po 20 μl poszczególnych rozcieńczeń</w:t>
      </w:r>
      <w:r w:rsidR="00CC23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roztworu wyjściowego </w:t>
      </w:r>
      <w:r w:rsidR="00CC2370">
        <w:rPr>
          <w:rFonts w:ascii="Times New Roman" w:hAnsi="Times New Roman" w:cs="Times New Roman"/>
          <w:sz w:val="24"/>
          <w:szCs w:val="24"/>
        </w:rPr>
        <w:t xml:space="preserve">oraz wody </w:t>
      </w:r>
      <w:r>
        <w:rPr>
          <w:rFonts w:ascii="Times New Roman" w:hAnsi="Times New Roman" w:cs="Times New Roman"/>
          <w:sz w:val="24"/>
          <w:szCs w:val="24"/>
        </w:rPr>
        <w:t>w trzech powtórzeniach.</w:t>
      </w:r>
    </w:p>
    <w:p w14:paraId="0B954054" w14:textId="77777777" w:rsidR="00CC2370" w:rsidRDefault="00CC2370" w:rsidP="00CC237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FBF1634" w14:textId="77D19DFE" w:rsidR="00CC2370" w:rsidRDefault="00CC2370" w:rsidP="00CC2370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C37C9D" wp14:editId="691EDE88">
            <wp:extent cx="3651885" cy="2456815"/>
            <wp:effectExtent l="0" t="0" r="571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7246A" w14:textId="77777777" w:rsidR="00CC2370" w:rsidRDefault="00CC2370" w:rsidP="00CC2370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32B6F53D" w14:textId="4D8EC2E6" w:rsidR="00A55CB9" w:rsidRDefault="00A55CB9" w:rsidP="00A55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studzienek dodaj po 180 μl odczynnika Bradforda.</w:t>
      </w:r>
    </w:p>
    <w:p w14:paraId="016782FE" w14:textId="32C4A5E5" w:rsidR="00A55CB9" w:rsidRDefault="00A55CB9" w:rsidP="00A55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Inkubuj płytkę w temperaturze pokojowej przez 10 minut.</w:t>
      </w:r>
    </w:p>
    <w:p w14:paraId="3D1D0D0C" w14:textId="7242378D" w:rsidR="00A55CB9" w:rsidRDefault="00A55CB9" w:rsidP="00A55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Przeprowadź pomiar absobancji przy długości fali 595 nm.</w:t>
      </w:r>
    </w:p>
    <w:p w14:paraId="715A0558" w14:textId="17C023BB" w:rsidR="00A55CB9" w:rsidRDefault="00A55CB9" w:rsidP="00A55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krzywą wzorcową zależności absorbancji od stężenia białka.</w:t>
      </w:r>
    </w:p>
    <w:p w14:paraId="568CFBFB" w14:textId="3B269CC6" w:rsidR="00A55CB9" w:rsidRDefault="00A55CB9" w:rsidP="00A55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płytkę nanieść po 20 μl supernatantu z kiwi w trzech powtórzeniach oraz supernatantu po podgrzaniu.</w:t>
      </w:r>
    </w:p>
    <w:p w14:paraId="535932F7" w14:textId="5859DCB1" w:rsidR="00A55CB9" w:rsidRDefault="00A55CB9" w:rsidP="00A55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 180 μl odczynnika Bradforda, inkubuj 10 minut. Przeprowadź pomiar absorbancji.</w:t>
      </w:r>
    </w:p>
    <w:p w14:paraId="0A746698" w14:textId="025B69E4" w:rsidR="00A55CB9" w:rsidRDefault="00A55CB9" w:rsidP="00A55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krzywej wzorcowej oblicz stężenie białka w badanych próbkach.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D1B83" w14:paraId="1D302807" w14:textId="77777777" w:rsidTr="007D1B83">
        <w:tc>
          <w:tcPr>
            <w:tcW w:w="1812" w:type="dxa"/>
            <w:vAlign w:val="center"/>
          </w:tcPr>
          <w:p w14:paraId="7641E6E2" w14:textId="3FE2DE4E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Stężenie albuminy [mg/ml]</w:t>
            </w:r>
          </w:p>
        </w:tc>
        <w:tc>
          <w:tcPr>
            <w:tcW w:w="1812" w:type="dxa"/>
            <w:vAlign w:val="center"/>
          </w:tcPr>
          <w:p w14:paraId="59437658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C1FECC2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FCA7956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59DAE2F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3" w14:paraId="32252421" w14:textId="77777777" w:rsidTr="007D1B83">
        <w:tc>
          <w:tcPr>
            <w:tcW w:w="1812" w:type="dxa"/>
            <w:vAlign w:val="center"/>
          </w:tcPr>
          <w:p w14:paraId="5B7C5E0C" w14:textId="787DECAF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Absorbancja</w:t>
            </w:r>
          </w:p>
        </w:tc>
        <w:tc>
          <w:tcPr>
            <w:tcW w:w="1812" w:type="dxa"/>
            <w:vAlign w:val="center"/>
          </w:tcPr>
          <w:p w14:paraId="7270543A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A4BD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0D377" w14:textId="5A5C16C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52D65A7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9A1A750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99C7443" w14:textId="77777777" w:rsidR="007D1B83" w:rsidRDefault="007D1B83" w:rsidP="007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A10A5" w14:textId="3B4AF58C" w:rsidR="007D1B83" w:rsidRDefault="007D1B83" w:rsidP="007D1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AD2DA" w14:textId="6DF7409F" w:rsidR="007D1B83" w:rsidRDefault="007D1B83" w:rsidP="007D1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Absorbancja soku z kiwi:</w:t>
      </w:r>
    </w:p>
    <w:p w14:paraId="4176FFBC" w14:textId="7C6CCD71" w:rsidR="007D1B83" w:rsidRPr="007D1B83" w:rsidRDefault="007D1B83" w:rsidP="007D1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Stężenie białka w soku z kiwi:</w:t>
      </w:r>
    </w:p>
    <w:sectPr w:rsidR="007D1B83" w:rsidRPr="007D1B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7005" w14:textId="77777777" w:rsidR="00A93D98" w:rsidRDefault="00A93D98" w:rsidP="00EC3F98">
      <w:pPr>
        <w:spacing w:after="0" w:line="240" w:lineRule="auto"/>
      </w:pPr>
      <w:r>
        <w:separator/>
      </w:r>
    </w:p>
  </w:endnote>
  <w:endnote w:type="continuationSeparator" w:id="0">
    <w:p w14:paraId="280CE418" w14:textId="77777777" w:rsidR="00A93D98" w:rsidRDefault="00A93D98" w:rsidP="00EC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808F" w14:textId="77777777" w:rsidR="00A93D98" w:rsidRDefault="00A93D98" w:rsidP="00EC3F98">
      <w:pPr>
        <w:spacing w:after="0" w:line="240" w:lineRule="auto"/>
      </w:pPr>
      <w:r>
        <w:separator/>
      </w:r>
    </w:p>
  </w:footnote>
  <w:footnote w:type="continuationSeparator" w:id="0">
    <w:p w14:paraId="527376B1" w14:textId="77777777" w:rsidR="00A93D98" w:rsidRDefault="00A93D98" w:rsidP="00EC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34DE" w14:textId="77777777" w:rsidR="00061790" w:rsidRDefault="00061790" w:rsidP="00EC3F98">
    <w:pPr>
      <w:pStyle w:val="Nagwek"/>
      <w:jc w:val="center"/>
      <w:rPr>
        <w:rFonts w:ascii="Times New Roman" w:hAnsi="Times New Roman" w:cs="Times New Roman"/>
        <w:b/>
        <w:bCs/>
        <w:i/>
        <w:iCs/>
        <w:sz w:val="32"/>
        <w:szCs w:val="32"/>
      </w:rPr>
    </w:pPr>
    <w:r>
      <w:rPr>
        <w:rFonts w:ascii="Times New Roman" w:hAnsi="Times New Roman" w:cs="Times New Roman"/>
        <w:b/>
        <w:bCs/>
        <w:i/>
        <w:iCs/>
        <w:sz w:val="32"/>
        <w:szCs w:val="32"/>
      </w:rPr>
      <w:t>Zaawansowana chemia</w:t>
    </w:r>
  </w:p>
  <w:p w14:paraId="05161E6C" w14:textId="4559ECF4" w:rsidR="00EC3F98" w:rsidRPr="00EC3F98" w:rsidRDefault="00EC3F98" w:rsidP="00EC3F98">
    <w:pPr>
      <w:pStyle w:val="Nagwek"/>
      <w:jc w:val="center"/>
      <w:rPr>
        <w:rFonts w:ascii="Times New Roman" w:hAnsi="Times New Roman" w:cs="Times New Roman"/>
        <w:b/>
        <w:bCs/>
        <w:i/>
        <w:iCs/>
        <w:sz w:val="32"/>
        <w:szCs w:val="32"/>
      </w:rPr>
    </w:pPr>
    <w:r w:rsidRPr="00EC3F98">
      <w:rPr>
        <w:rFonts w:ascii="Times New Roman" w:hAnsi="Times New Roman" w:cs="Times New Roman"/>
        <w:b/>
        <w:bCs/>
        <w:i/>
        <w:iCs/>
        <w:sz w:val="32"/>
        <w:szCs w:val="32"/>
      </w:rPr>
      <w:t>Enzymy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06"/>
    <w:multiLevelType w:val="hybridMultilevel"/>
    <w:tmpl w:val="7A8E2EA2"/>
    <w:lvl w:ilvl="0" w:tplc="7EB44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8580A"/>
    <w:multiLevelType w:val="hybridMultilevel"/>
    <w:tmpl w:val="71F43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487468"/>
    <w:multiLevelType w:val="hybridMultilevel"/>
    <w:tmpl w:val="B28E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A2F"/>
    <w:multiLevelType w:val="hybridMultilevel"/>
    <w:tmpl w:val="53E01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C0862"/>
    <w:multiLevelType w:val="hybridMultilevel"/>
    <w:tmpl w:val="96EE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90D4E"/>
    <w:multiLevelType w:val="hybridMultilevel"/>
    <w:tmpl w:val="220A5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437650">
    <w:abstractNumId w:val="0"/>
  </w:num>
  <w:num w:numId="2" w16cid:durableId="1946419451">
    <w:abstractNumId w:val="2"/>
  </w:num>
  <w:num w:numId="3" w16cid:durableId="1121610284">
    <w:abstractNumId w:val="1"/>
  </w:num>
  <w:num w:numId="4" w16cid:durableId="1187064359">
    <w:abstractNumId w:val="3"/>
  </w:num>
  <w:num w:numId="5" w16cid:durableId="199363368">
    <w:abstractNumId w:val="5"/>
  </w:num>
  <w:num w:numId="6" w16cid:durableId="1924604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98"/>
    <w:rsid w:val="00061790"/>
    <w:rsid w:val="0035394F"/>
    <w:rsid w:val="0038633C"/>
    <w:rsid w:val="004A7345"/>
    <w:rsid w:val="0050132A"/>
    <w:rsid w:val="00517A33"/>
    <w:rsid w:val="006C677E"/>
    <w:rsid w:val="006D69AF"/>
    <w:rsid w:val="00701DEF"/>
    <w:rsid w:val="007D1B83"/>
    <w:rsid w:val="00867110"/>
    <w:rsid w:val="00A55CB9"/>
    <w:rsid w:val="00A93D98"/>
    <w:rsid w:val="00CC2370"/>
    <w:rsid w:val="00D20DDE"/>
    <w:rsid w:val="00DC7035"/>
    <w:rsid w:val="00EC3F98"/>
    <w:rsid w:val="00F302C1"/>
    <w:rsid w:val="00F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6EDB"/>
  <w15:chartTrackingRefBased/>
  <w15:docId w15:val="{0B9EE3E9-D0E3-4001-8193-0166B6C9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F98"/>
  </w:style>
  <w:style w:type="paragraph" w:styleId="Stopka">
    <w:name w:val="footer"/>
    <w:basedOn w:val="Normalny"/>
    <w:link w:val="StopkaZnak"/>
    <w:uiPriority w:val="99"/>
    <w:unhideWhenUsed/>
    <w:rsid w:val="00EC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F98"/>
  </w:style>
  <w:style w:type="table" w:styleId="Tabela-Siatka">
    <w:name w:val="Table Grid"/>
    <w:basedOn w:val="Standardowy"/>
    <w:uiPriority w:val="39"/>
    <w:rsid w:val="00EC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D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3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Gruba</dc:creator>
  <cp:keywords/>
  <dc:description/>
  <cp:lastModifiedBy>Dagmara Jacewicz</cp:lastModifiedBy>
  <cp:revision>2</cp:revision>
  <dcterms:created xsi:type="dcterms:W3CDTF">2024-02-19T12:11:00Z</dcterms:created>
  <dcterms:modified xsi:type="dcterms:W3CDTF">2024-02-19T12:11:00Z</dcterms:modified>
</cp:coreProperties>
</file>