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A923" w14:textId="6F7E5615" w:rsidR="00493BD6" w:rsidRDefault="001D4A1F" w:rsidP="00BE253A">
      <w:pPr>
        <w:jc w:val="both"/>
        <w:rPr>
          <w:b/>
          <w:bCs/>
        </w:rPr>
      </w:pPr>
      <w:r>
        <w:rPr>
          <w:b/>
          <w:bCs/>
        </w:rPr>
        <w:t>Finał turnieju debat oksfordzkich</w:t>
      </w:r>
      <w:r w:rsidR="00E2256F">
        <w:rPr>
          <w:b/>
          <w:bCs/>
        </w:rPr>
        <w:t xml:space="preserve"> nt. zrównoważonego rozwoju</w:t>
      </w:r>
    </w:p>
    <w:p w14:paraId="17D62186" w14:textId="77777777" w:rsidR="00493BD6" w:rsidRDefault="00493BD6" w:rsidP="00BE253A">
      <w:pPr>
        <w:jc w:val="both"/>
        <w:rPr>
          <w:b/>
          <w:bCs/>
        </w:rPr>
      </w:pPr>
    </w:p>
    <w:p w14:paraId="41A3D022" w14:textId="77777777" w:rsidR="00493BD6" w:rsidRDefault="00493BD6" w:rsidP="00BE253A">
      <w:pPr>
        <w:jc w:val="both"/>
        <w:rPr>
          <w:b/>
          <w:bCs/>
        </w:rPr>
      </w:pPr>
    </w:p>
    <w:p w14:paraId="0C7511C3" w14:textId="4569AC29" w:rsidR="00493BD6" w:rsidRPr="001D4A1F" w:rsidRDefault="00CC5B81" w:rsidP="00BE253A">
      <w:pPr>
        <w:jc w:val="both"/>
        <w:rPr>
          <w:b/>
          <w:bCs/>
        </w:rPr>
      </w:pPr>
      <w:r>
        <w:rPr>
          <w:b/>
          <w:bCs/>
        </w:rPr>
        <w:t xml:space="preserve">09.12.2021 r. </w:t>
      </w:r>
      <w:r w:rsidRPr="001D4A1F">
        <w:rPr>
          <w:b/>
          <w:bCs/>
        </w:rPr>
        <w:t>na Wydziale Ekonomicznym UG</w:t>
      </w:r>
      <w:r>
        <w:rPr>
          <w:b/>
          <w:bCs/>
        </w:rPr>
        <w:t xml:space="preserve"> odbyły się finałowe </w:t>
      </w:r>
      <w:r w:rsidR="001D4A1F">
        <w:rPr>
          <w:b/>
          <w:bCs/>
        </w:rPr>
        <w:t>debaty oksfordzki</w:t>
      </w:r>
      <w:r>
        <w:rPr>
          <w:b/>
          <w:bCs/>
        </w:rPr>
        <w:t>e</w:t>
      </w:r>
      <w:r w:rsidR="007E75A8">
        <w:rPr>
          <w:b/>
          <w:bCs/>
        </w:rPr>
        <w:t xml:space="preserve"> o tematyce ekonomii i ochrony środowiska</w:t>
      </w:r>
      <w:r w:rsidR="00493BD6" w:rsidRPr="00493BD6">
        <w:rPr>
          <w:b/>
          <w:bCs/>
        </w:rPr>
        <w:t xml:space="preserve"> </w:t>
      </w:r>
      <w:r w:rsidRPr="00D612B6">
        <w:rPr>
          <w:b/>
          <w:bCs/>
          <w:color w:val="000000"/>
        </w:rPr>
        <w:t xml:space="preserve">w ramach projektu „Science </w:t>
      </w:r>
      <w:proofErr w:type="spellStart"/>
      <w:r w:rsidRPr="00D612B6">
        <w:rPr>
          <w:b/>
          <w:bCs/>
          <w:color w:val="000000"/>
        </w:rPr>
        <w:t>Clubs</w:t>
      </w:r>
      <w:proofErr w:type="spellEnd"/>
      <w:r w:rsidR="00BE253A">
        <w:rPr>
          <w:b/>
          <w:bCs/>
          <w:color w:val="000000"/>
        </w:rPr>
        <w:t xml:space="preserve"> </w:t>
      </w:r>
      <w:r w:rsidR="00BE253A" w:rsidRPr="00BE253A">
        <w:rPr>
          <w:b/>
          <w:bCs/>
          <w:color w:val="000000"/>
        </w:rPr>
        <w:t>w Uniwersytecie Gdańskim - znane i nieznane oblicza nauki</w:t>
      </w:r>
      <w:r>
        <w:rPr>
          <w:b/>
          <w:bCs/>
          <w:color w:val="000000"/>
        </w:rPr>
        <w:t>”</w:t>
      </w:r>
    </w:p>
    <w:p w14:paraId="106CEB58" w14:textId="77777777" w:rsidR="001D4A1F" w:rsidRDefault="001D4A1F" w:rsidP="00BE253A">
      <w:pPr>
        <w:pStyle w:val="xmsonormal"/>
        <w:jc w:val="both"/>
        <w:rPr>
          <w:color w:val="000000"/>
        </w:rPr>
      </w:pPr>
    </w:p>
    <w:p w14:paraId="1BA81ACA" w14:textId="77777777" w:rsidR="00E2256F" w:rsidRDefault="007E75A8" w:rsidP="00BE253A">
      <w:pPr>
        <w:jc w:val="both"/>
      </w:pPr>
      <w:r>
        <w:t xml:space="preserve">Turniej rozpoczął się we wrześniu 2021 r. </w:t>
      </w:r>
    </w:p>
    <w:p w14:paraId="4B938E89" w14:textId="01FE7CC3" w:rsidR="007E75A8" w:rsidRDefault="007E75A8" w:rsidP="00BE253A">
      <w:pPr>
        <w:jc w:val="both"/>
      </w:pPr>
      <w:r>
        <w:t>Do turnieju zakwalifikowało się 8 drużyn</w:t>
      </w:r>
      <w:r w:rsidR="00E2256F">
        <w:t xml:space="preserve">, które przeszły przez fazę międzyszkolną 26.10.2021 r. </w:t>
      </w:r>
      <w:r w:rsidR="00BE253A">
        <w:br/>
      </w:r>
      <w:r w:rsidR="00E2256F">
        <w:t xml:space="preserve">i półfinałową 17.11.2021 r. Uczestnicy projektu wzięli również udział w warsztatach z zakresu </w:t>
      </w:r>
      <w:r w:rsidR="00CC5B81">
        <w:t>kompetencji miękkich i umiejętności mówcy.</w:t>
      </w:r>
    </w:p>
    <w:p w14:paraId="5BDA313C" w14:textId="77777777" w:rsidR="00E2256F" w:rsidRDefault="00E2256F" w:rsidP="00BE253A">
      <w:pPr>
        <w:jc w:val="both"/>
      </w:pPr>
    </w:p>
    <w:p w14:paraId="073A2522" w14:textId="1B04EC7B" w:rsidR="00851E16" w:rsidRPr="00CC5B81" w:rsidRDefault="007E75A8" w:rsidP="00BE253A">
      <w:pPr>
        <w:jc w:val="both"/>
        <w:rPr>
          <w:b/>
          <w:bCs/>
        </w:rPr>
      </w:pPr>
      <w:r>
        <w:t>Uroczyste rozpoczęcie turnieju debat oksfordzkich nastąpi</w:t>
      </w:r>
      <w:r w:rsidR="00CC5B81">
        <w:t>ło</w:t>
      </w:r>
      <w:r>
        <w:t xml:space="preserve"> </w:t>
      </w:r>
      <w:r w:rsidR="00E2256F">
        <w:t xml:space="preserve">9 grudnia 2021 r. </w:t>
      </w:r>
      <w:r>
        <w:t>o godz. 10.00</w:t>
      </w:r>
      <w:r w:rsidR="00CC5B81">
        <w:t xml:space="preserve"> </w:t>
      </w:r>
      <w:r w:rsidR="00BE253A">
        <w:br/>
      </w:r>
      <w:r w:rsidR="00CC5B81">
        <w:t xml:space="preserve">z udziałem dr hab. Beaty Grobelnej, profesor Uniwersytetu Gdańskiego, </w:t>
      </w:r>
      <w:r w:rsidR="00851E16">
        <w:t xml:space="preserve">Dziekan Wydziału Chemii UG i </w:t>
      </w:r>
      <w:r w:rsidR="00CC5B81">
        <w:t>kierownik projektu</w:t>
      </w:r>
      <w:r w:rsidR="00851E16">
        <w:t xml:space="preserve"> </w:t>
      </w:r>
      <w:r w:rsidR="00851E16" w:rsidRPr="00851E16">
        <w:rPr>
          <w:color w:val="000000"/>
        </w:rPr>
        <w:t xml:space="preserve">„Science </w:t>
      </w:r>
      <w:proofErr w:type="spellStart"/>
      <w:r w:rsidR="00851E16" w:rsidRPr="00851E16">
        <w:rPr>
          <w:color w:val="000000"/>
        </w:rPr>
        <w:t>Clubs</w:t>
      </w:r>
      <w:proofErr w:type="spellEnd"/>
      <w:r w:rsidR="00851E16" w:rsidRPr="00851E16">
        <w:rPr>
          <w:color w:val="000000"/>
        </w:rPr>
        <w:t xml:space="preserve"> w Uniwersytecie Gdańskim - znane i nieznane oblicza nauki”</w:t>
      </w:r>
      <w:r w:rsidR="00851E16">
        <w:rPr>
          <w:b/>
          <w:bCs/>
          <w:color w:val="000000"/>
        </w:rPr>
        <w:t xml:space="preserve"> </w:t>
      </w:r>
    </w:p>
    <w:p w14:paraId="22C5FB2D" w14:textId="12994A9E" w:rsidR="00851E16" w:rsidRDefault="00417FB4" w:rsidP="00BE253A">
      <w:pPr>
        <w:jc w:val="both"/>
      </w:pPr>
      <w:r>
        <w:t>o</w:t>
      </w:r>
      <w:r w:rsidR="00851E16">
        <w:t>raz dr Magdaleny Markiewicz, prodziekan ds. rozwoju i współpracy z otoczeniem społeczno-gospodarczym Wydziału Ekonomicznego UG i koordynatorki zadania projektowego dotyczącego debat oksfordzkich.</w:t>
      </w:r>
    </w:p>
    <w:p w14:paraId="7ADEC128" w14:textId="77777777" w:rsidR="00FC529D" w:rsidRDefault="00FC529D" w:rsidP="00BE253A">
      <w:pPr>
        <w:jc w:val="both"/>
      </w:pPr>
    </w:p>
    <w:p w14:paraId="41B17B78" w14:textId="55961034" w:rsidR="00E2256F" w:rsidRDefault="00E2256F" w:rsidP="00BE253A">
      <w:pPr>
        <w:jc w:val="both"/>
      </w:pPr>
      <w:r>
        <w:t>W ramach debaty finałowej</w:t>
      </w:r>
      <w:r w:rsidR="007E04B5">
        <w:t xml:space="preserve"> </w:t>
      </w:r>
      <w:r>
        <w:t xml:space="preserve">przedmiotem rozważań </w:t>
      </w:r>
      <w:r w:rsidR="00851E16">
        <w:t>była</w:t>
      </w:r>
      <w:r>
        <w:t xml:space="preserve"> teza:</w:t>
      </w:r>
    </w:p>
    <w:p w14:paraId="6A28A738" w14:textId="330A3319" w:rsidR="00E2256F" w:rsidRPr="007E04B5" w:rsidRDefault="00B432DF" w:rsidP="00BE253A">
      <w:pPr>
        <w:spacing w:line="276" w:lineRule="auto"/>
        <w:jc w:val="both"/>
        <w:rPr>
          <w:b/>
          <w:bCs/>
        </w:rPr>
      </w:pPr>
      <w:r>
        <w:rPr>
          <w:b/>
          <w:bCs/>
        </w:rPr>
        <w:t>„</w:t>
      </w:r>
      <w:r w:rsidR="00E2256F" w:rsidRPr="00E35B6A">
        <w:rPr>
          <w:b/>
          <w:bCs/>
        </w:rPr>
        <w:t>Popularyzacja samochodów elektrycznych będzie miała negatywny wpływ na środowisko</w:t>
      </w:r>
      <w:r>
        <w:rPr>
          <w:b/>
          <w:bCs/>
        </w:rPr>
        <w:t>”</w:t>
      </w:r>
    </w:p>
    <w:p w14:paraId="34A3F65F" w14:textId="49F5BB2B" w:rsidR="00E2256F" w:rsidRDefault="00E2256F" w:rsidP="00BE253A">
      <w:pPr>
        <w:jc w:val="both"/>
      </w:pPr>
      <w:r>
        <w:t>Uczestni</w:t>
      </w:r>
      <w:r w:rsidR="00B432DF">
        <w:t>kami</w:t>
      </w:r>
      <w:r>
        <w:t xml:space="preserve"> debaty finałowej</w:t>
      </w:r>
      <w:r w:rsidRPr="00E2256F">
        <w:t xml:space="preserve"> </w:t>
      </w:r>
      <w:r w:rsidR="00B432DF">
        <w:t>były drużyny reprezentujące</w:t>
      </w:r>
      <w:r>
        <w:t>:</w:t>
      </w:r>
    </w:p>
    <w:p w14:paraId="112F6AFD" w14:textId="3A79D4E6" w:rsidR="00E2256F" w:rsidRPr="007E04B5" w:rsidRDefault="00E2256F" w:rsidP="00BE253A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r w:rsidRPr="007E04B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II Liceum Ogólnokształcące im. dr. W. Pniewskiego w Gdańsku</w:t>
      </w:r>
      <w:r w:rsidRPr="00E35B6A">
        <w:rPr>
          <w:b/>
          <w:bCs/>
        </w:rPr>
        <w:t> </w:t>
      </w:r>
      <w:r w:rsidR="007E04B5" w:rsidRPr="007E04B5">
        <w:rPr>
          <w:rFonts w:ascii="Calibri" w:eastAsiaTheme="minorHAnsi" w:hAnsi="Calibri" w:cs="Calibri"/>
          <w:sz w:val="22"/>
          <w:szCs w:val="22"/>
          <w:lang w:eastAsia="en-US"/>
        </w:rPr>
        <w:t xml:space="preserve">(Martyna </w:t>
      </w:r>
      <w:proofErr w:type="spellStart"/>
      <w:r w:rsidR="007E04B5" w:rsidRPr="007E04B5">
        <w:rPr>
          <w:rFonts w:ascii="Calibri" w:eastAsiaTheme="minorHAnsi" w:hAnsi="Calibri" w:cs="Calibri"/>
          <w:sz w:val="22"/>
          <w:szCs w:val="22"/>
          <w:lang w:eastAsia="en-US"/>
        </w:rPr>
        <w:t>Ciszkiewicz</w:t>
      </w:r>
      <w:proofErr w:type="spellEnd"/>
      <w:r w:rsidR="007E04B5" w:rsidRPr="007E04B5">
        <w:rPr>
          <w:rFonts w:ascii="Calibri" w:eastAsiaTheme="minorHAnsi" w:hAnsi="Calibri" w:cs="Calibri"/>
          <w:sz w:val="22"/>
          <w:szCs w:val="22"/>
          <w:lang w:eastAsia="en-US"/>
        </w:rPr>
        <w:t>, Olga Dawidowska, Igor Lipiński, Natalia Olechnowicz)</w:t>
      </w:r>
      <w:r w:rsidR="007E04B5">
        <w:rPr>
          <w:rFonts w:ascii="Calibri" w:eastAsiaTheme="minorHAnsi" w:hAnsi="Calibri" w:cs="Calibri"/>
          <w:sz w:val="22"/>
          <w:szCs w:val="22"/>
          <w:lang w:eastAsia="en-US"/>
        </w:rPr>
        <w:t xml:space="preserve"> oraz</w:t>
      </w:r>
    </w:p>
    <w:p w14:paraId="63282288" w14:textId="39F7504E" w:rsidR="00E2256F" w:rsidRPr="007E04B5" w:rsidRDefault="00E2256F" w:rsidP="00BE253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E04B5">
        <w:rPr>
          <w:rStyle w:val="marki2tgsx1uj"/>
          <w:rFonts w:asciiTheme="minorHAnsi" w:hAnsiTheme="minorHAnsi" w:cstheme="minorHAnsi"/>
          <w:b/>
          <w:bCs/>
          <w:sz w:val="22"/>
          <w:szCs w:val="22"/>
        </w:rPr>
        <w:t>Salezjańskie</w:t>
      </w:r>
      <w:r w:rsidRPr="007E04B5">
        <w:rPr>
          <w:rFonts w:asciiTheme="minorHAnsi" w:hAnsiTheme="minorHAnsi" w:cstheme="minorHAnsi"/>
          <w:b/>
          <w:bCs/>
          <w:sz w:val="22"/>
          <w:szCs w:val="22"/>
        </w:rPr>
        <w:t xml:space="preserve"> Liceum im. Św. Jana Bosko w </w:t>
      </w:r>
      <w:proofErr w:type="spellStart"/>
      <w:r w:rsidRPr="007E04B5">
        <w:rPr>
          <w:rFonts w:asciiTheme="minorHAnsi" w:hAnsiTheme="minorHAnsi" w:cstheme="minorHAnsi"/>
          <w:b/>
          <w:bCs/>
          <w:sz w:val="22"/>
          <w:szCs w:val="22"/>
        </w:rPr>
        <w:t>Rumi</w:t>
      </w:r>
      <w:proofErr w:type="spellEnd"/>
      <w:r w:rsidRPr="007E04B5">
        <w:rPr>
          <w:rFonts w:asciiTheme="minorHAnsi" w:hAnsiTheme="minorHAnsi" w:cstheme="minorHAnsi"/>
          <w:sz w:val="22"/>
          <w:szCs w:val="22"/>
        </w:rPr>
        <w:t> </w:t>
      </w:r>
      <w:r w:rsidR="007E04B5" w:rsidRPr="007E04B5">
        <w:rPr>
          <w:rFonts w:asciiTheme="minorHAnsi" w:hAnsiTheme="minorHAnsi" w:cstheme="minorHAnsi"/>
          <w:sz w:val="22"/>
          <w:szCs w:val="22"/>
        </w:rPr>
        <w:t>(</w:t>
      </w:r>
      <w:r w:rsidR="007E04B5" w:rsidRPr="007E04B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Weronika Cwynar, Maja Lewandowska, Amelia </w:t>
      </w:r>
      <w:proofErr w:type="spellStart"/>
      <w:r w:rsidR="007E04B5" w:rsidRPr="007E04B5">
        <w:rPr>
          <w:rFonts w:asciiTheme="minorHAnsi" w:eastAsiaTheme="minorHAnsi" w:hAnsiTheme="minorHAnsi" w:cstheme="minorHAnsi"/>
          <w:sz w:val="22"/>
          <w:szCs w:val="22"/>
          <w:lang w:eastAsia="en-US"/>
        </w:rPr>
        <w:t>Netter</w:t>
      </w:r>
      <w:proofErr w:type="spellEnd"/>
      <w:r w:rsidR="007E04B5" w:rsidRPr="007E04B5">
        <w:rPr>
          <w:rFonts w:asciiTheme="minorHAnsi" w:eastAsiaTheme="minorHAnsi" w:hAnsiTheme="minorHAnsi" w:cstheme="minorHAnsi"/>
          <w:sz w:val="22"/>
          <w:szCs w:val="22"/>
          <w:lang w:eastAsia="en-US"/>
        </w:rPr>
        <w:t>, Natalia Szwagrowska).</w:t>
      </w:r>
    </w:p>
    <w:p w14:paraId="616CDD33" w14:textId="68C66280" w:rsidR="00E2256F" w:rsidRDefault="00E2256F" w:rsidP="00BE253A">
      <w:pPr>
        <w:jc w:val="both"/>
        <w:rPr>
          <w:b/>
          <w:bCs/>
        </w:rPr>
      </w:pPr>
    </w:p>
    <w:p w14:paraId="1CAAA236" w14:textId="26F0E189" w:rsidR="007E04B5" w:rsidRDefault="00B432DF" w:rsidP="00BE253A">
      <w:pPr>
        <w:jc w:val="both"/>
      </w:pPr>
      <w:r w:rsidRPr="00B432DF">
        <w:t>Debata przebiegała na bardzo wysokim poziomie, zarówno merytorycznym, jak i erystycznym,</w:t>
      </w:r>
      <w:r w:rsidR="00BE253A">
        <w:br/>
      </w:r>
      <w:r w:rsidRPr="00B432DF">
        <w:t xml:space="preserve"> a argumentom propozycji i opozycji przysłuchiwało się ponad 150 uczniów i nauczycieli szkół biorących udział w turnieju.</w:t>
      </w:r>
    </w:p>
    <w:p w14:paraId="619B2D1D" w14:textId="77777777" w:rsidR="00B432DF" w:rsidRPr="00B432DF" w:rsidRDefault="00B432DF" w:rsidP="00BE253A">
      <w:pPr>
        <w:jc w:val="both"/>
      </w:pPr>
    </w:p>
    <w:p w14:paraId="163C2096" w14:textId="77777777" w:rsidR="00B432DF" w:rsidRDefault="00B432DF" w:rsidP="00BE253A">
      <w:pPr>
        <w:jc w:val="both"/>
      </w:pPr>
      <w:r w:rsidRPr="00B432DF">
        <w:t xml:space="preserve">Decyzją jury wygrało </w:t>
      </w:r>
      <w:r w:rsidRPr="00B432DF">
        <w:rPr>
          <w:b/>
          <w:bCs/>
        </w:rPr>
        <w:t>II Liceum Ogólnokształcące im. dr. W. Pniewskiego w Gdańsku</w:t>
      </w:r>
      <w:r w:rsidRPr="00B432DF">
        <w:t xml:space="preserve">, zdobywając </w:t>
      </w:r>
      <w:r>
        <w:t xml:space="preserve">piękny </w:t>
      </w:r>
      <w:r w:rsidRPr="00B432DF">
        <w:t xml:space="preserve">puchar turnieju debat oksfordzkich. </w:t>
      </w:r>
    </w:p>
    <w:p w14:paraId="51F0BF24" w14:textId="0B9C3C52" w:rsidR="00B432DF" w:rsidRDefault="00B432DF" w:rsidP="00BE253A">
      <w:pPr>
        <w:jc w:val="both"/>
      </w:pPr>
      <w:r w:rsidRPr="00B432DF">
        <w:t>Wszyscy uczestnicy finałowej fazy turnieju otrzymali dyplomy i nagrody.</w:t>
      </w:r>
    </w:p>
    <w:p w14:paraId="03C2D568" w14:textId="6481B26C" w:rsidR="006A6EF8" w:rsidRDefault="006A6EF8" w:rsidP="00BE253A">
      <w:pPr>
        <w:jc w:val="both"/>
      </w:pPr>
    </w:p>
    <w:p w14:paraId="3F8F0AC7" w14:textId="3777B4C8" w:rsidR="006A6EF8" w:rsidRDefault="006A6EF8" w:rsidP="00BE253A">
      <w:pPr>
        <w:jc w:val="both"/>
      </w:pPr>
      <w:r>
        <w:t>W debacie o III miejsce zmierzyły się drużyny reprezentujące:</w:t>
      </w:r>
    </w:p>
    <w:p w14:paraId="6D9D44FD" w14:textId="77777777" w:rsidR="006A6EF8" w:rsidRPr="00417FB4" w:rsidRDefault="006A6EF8" w:rsidP="00BE253A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7FB4">
        <w:rPr>
          <w:rFonts w:asciiTheme="minorHAnsi" w:eastAsiaTheme="minorHAnsi" w:hAnsiTheme="minorHAnsi" w:cstheme="minorHAnsi"/>
          <w:b/>
          <w:bCs/>
          <w:sz w:val="22"/>
          <w:szCs w:val="22"/>
        </w:rPr>
        <w:t>Sopockie Autonomiczne Liceum</w:t>
      </w:r>
      <w:r w:rsidRPr="00417FB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417F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(Marta </w:t>
      </w:r>
      <w:proofErr w:type="spellStart"/>
      <w:r w:rsidRPr="00417FB4">
        <w:rPr>
          <w:rFonts w:asciiTheme="minorHAnsi" w:eastAsiaTheme="minorHAnsi" w:hAnsiTheme="minorHAnsi" w:cstheme="minorHAnsi"/>
          <w:sz w:val="22"/>
          <w:szCs w:val="22"/>
          <w:lang w:eastAsia="en-US"/>
        </w:rPr>
        <w:t>Fredrich</w:t>
      </w:r>
      <w:proofErr w:type="spellEnd"/>
      <w:r w:rsidRPr="00417FB4">
        <w:rPr>
          <w:rFonts w:asciiTheme="minorHAnsi" w:eastAsiaTheme="minorHAnsi" w:hAnsiTheme="minorHAnsi" w:cstheme="minorHAnsi"/>
          <w:sz w:val="22"/>
          <w:szCs w:val="22"/>
          <w:lang w:eastAsia="en-US"/>
        </w:rPr>
        <w:t>, Hubert Matejuk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417FB4">
        <w:rPr>
          <w:rFonts w:asciiTheme="minorHAnsi" w:eastAsiaTheme="minorHAnsi" w:hAnsiTheme="minorHAnsi" w:cstheme="minorHAnsi"/>
          <w:sz w:val="22"/>
          <w:szCs w:val="22"/>
          <w:lang w:eastAsia="en-US"/>
        </w:rPr>
        <w:t>Filip Michalewski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417FB4">
        <w:rPr>
          <w:rFonts w:asciiTheme="minorHAnsi" w:eastAsiaTheme="minorHAnsi" w:hAnsiTheme="minorHAnsi" w:cstheme="minorHAnsi"/>
          <w:sz w:val="22"/>
          <w:szCs w:val="22"/>
          <w:lang w:eastAsia="en-US"/>
        </w:rPr>
        <w:t>Julia </w:t>
      </w:r>
      <w:proofErr w:type="spellStart"/>
      <w:r w:rsidRPr="00417FB4">
        <w:rPr>
          <w:rFonts w:asciiTheme="minorHAnsi" w:eastAsiaTheme="minorHAnsi" w:hAnsiTheme="minorHAnsi" w:cstheme="minorHAnsi"/>
          <w:sz w:val="22"/>
          <w:szCs w:val="22"/>
          <w:lang w:eastAsia="en-US"/>
        </w:rPr>
        <w:t>Rudziks</w:t>
      </w:r>
      <w:proofErr w:type="spellEnd"/>
      <w:r w:rsidRPr="00417FB4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</w:t>
      </w:r>
    </w:p>
    <w:p w14:paraId="456C8FCD" w14:textId="77777777" w:rsidR="006A6EF8" w:rsidRPr="00417FB4" w:rsidRDefault="006A6EF8" w:rsidP="00BE253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7FB4">
        <w:rPr>
          <w:rFonts w:asciiTheme="minorHAnsi" w:hAnsiTheme="minorHAnsi" w:cstheme="minorHAnsi"/>
          <w:b/>
          <w:bCs/>
          <w:sz w:val="22"/>
          <w:szCs w:val="22"/>
        </w:rPr>
        <w:t>I Liceum Ogólnokształcące im. Marii Skłodowskiej-Curie w Tczewie</w:t>
      </w:r>
      <w:r w:rsidRPr="00417FB4">
        <w:rPr>
          <w:rFonts w:asciiTheme="minorHAnsi" w:hAnsiTheme="minorHAnsi" w:cstheme="minorHAnsi"/>
          <w:sz w:val="22"/>
          <w:szCs w:val="22"/>
        </w:rPr>
        <w:t> </w:t>
      </w:r>
      <w:r w:rsidRPr="00417F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(Kacper Grzybowski, Jakub </w:t>
      </w:r>
      <w:proofErr w:type="spellStart"/>
      <w:r w:rsidRPr="00417FB4">
        <w:rPr>
          <w:rFonts w:asciiTheme="minorHAnsi" w:eastAsiaTheme="minorHAnsi" w:hAnsiTheme="minorHAnsi" w:cstheme="minorHAnsi"/>
          <w:sz w:val="22"/>
          <w:szCs w:val="22"/>
          <w:lang w:eastAsia="en-US"/>
        </w:rPr>
        <w:t>Mazella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417F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Olga </w:t>
      </w:r>
      <w:proofErr w:type="spellStart"/>
      <w:r w:rsidRPr="00417FB4">
        <w:rPr>
          <w:rFonts w:asciiTheme="minorHAnsi" w:eastAsiaTheme="minorHAnsi" w:hAnsiTheme="minorHAnsi" w:cstheme="minorHAnsi"/>
          <w:sz w:val="22"/>
          <w:szCs w:val="22"/>
          <w:lang w:eastAsia="en-US"/>
        </w:rPr>
        <w:t>Mozgiel</w:t>
      </w:r>
      <w:proofErr w:type="spellEnd"/>
      <w:r w:rsidRPr="00417F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Mikołaj </w:t>
      </w:r>
      <w:proofErr w:type="spellStart"/>
      <w:r w:rsidRPr="00417FB4">
        <w:rPr>
          <w:rFonts w:asciiTheme="minorHAnsi" w:eastAsiaTheme="minorHAnsi" w:hAnsiTheme="minorHAnsi" w:cstheme="minorHAnsi"/>
          <w:sz w:val="22"/>
          <w:szCs w:val="22"/>
          <w:lang w:eastAsia="en-US"/>
        </w:rPr>
        <w:t>Wódkowski</w:t>
      </w:r>
      <w:proofErr w:type="spellEnd"/>
      <w:r w:rsidRPr="00417FB4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0D588E8" w14:textId="77777777" w:rsidR="006A6EF8" w:rsidRDefault="006A6EF8" w:rsidP="00BE253A">
      <w:pPr>
        <w:jc w:val="both"/>
      </w:pPr>
    </w:p>
    <w:p w14:paraId="4AF21987" w14:textId="77777777" w:rsidR="006A6EF8" w:rsidRDefault="006A6EF8" w:rsidP="00BE253A">
      <w:pPr>
        <w:jc w:val="both"/>
      </w:pPr>
      <w:r>
        <w:t>Teza w rozgrywce o III miejsce to:</w:t>
      </w:r>
    </w:p>
    <w:p w14:paraId="44CA2397" w14:textId="77777777" w:rsidR="006A6EF8" w:rsidRDefault="006A6EF8" w:rsidP="00BE253A">
      <w:pPr>
        <w:jc w:val="both"/>
        <w:rPr>
          <w:b/>
          <w:bCs/>
        </w:rPr>
      </w:pPr>
      <w:r>
        <w:rPr>
          <w:b/>
          <w:bCs/>
        </w:rPr>
        <w:t>„</w:t>
      </w:r>
      <w:r w:rsidRPr="00E35B6A">
        <w:rPr>
          <w:b/>
          <w:bCs/>
        </w:rPr>
        <w:t>Ograniczenie wzrostu gospodarczego sprzyja ochronie środowiska</w:t>
      </w:r>
      <w:r>
        <w:rPr>
          <w:b/>
          <w:bCs/>
        </w:rPr>
        <w:t>”</w:t>
      </w:r>
    </w:p>
    <w:p w14:paraId="19C41FA4" w14:textId="77777777" w:rsidR="006A6EF8" w:rsidRDefault="006A6EF8" w:rsidP="00BE253A">
      <w:pPr>
        <w:jc w:val="both"/>
      </w:pPr>
      <w:r>
        <w:t xml:space="preserve">W debacie tej, przebiegającej w atmosferze merytorycznych argumentów i ambitnych zmagań, wygrała drużyna </w:t>
      </w:r>
      <w:r w:rsidRPr="00851E16">
        <w:rPr>
          <w:b/>
          <w:bCs/>
        </w:rPr>
        <w:t>I Liceum Ogólnokształcące</w:t>
      </w:r>
      <w:r>
        <w:rPr>
          <w:b/>
          <w:bCs/>
        </w:rPr>
        <w:t>go</w:t>
      </w:r>
      <w:r w:rsidRPr="00851E16">
        <w:rPr>
          <w:b/>
          <w:bCs/>
        </w:rPr>
        <w:t xml:space="preserve"> im. Marii Skłodowskiej- Curie w Tczewie</w:t>
      </w:r>
      <w:r>
        <w:t>, reprezentująca stronę propozycji.</w:t>
      </w:r>
    </w:p>
    <w:p w14:paraId="5EA6C98D" w14:textId="77777777" w:rsidR="006A6EF8" w:rsidRDefault="006A6EF8" w:rsidP="00BE253A">
      <w:pPr>
        <w:jc w:val="both"/>
      </w:pPr>
    </w:p>
    <w:p w14:paraId="5F0CD4D8" w14:textId="77777777" w:rsidR="00FC529D" w:rsidRDefault="00FC529D" w:rsidP="00BE253A">
      <w:pPr>
        <w:jc w:val="both"/>
      </w:pPr>
    </w:p>
    <w:p w14:paraId="7DB28C84" w14:textId="5C485C61" w:rsidR="00FC529D" w:rsidRPr="007E04B5" w:rsidRDefault="00FC529D" w:rsidP="00BE253A">
      <w:pPr>
        <w:ind w:left="2124" w:firstLine="708"/>
        <w:jc w:val="both"/>
        <w:rPr>
          <w:b/>
          <w:bCs/>
        </w:rPr>
      </w:pPr>
      <w:r w:rsidRPr="007E04B5">
        <w:rPr>
          <w:b/>
          <w:bCs/>
        </w:rPr>
        <w:t>Serdecznie gratulujemy!</w:t>
      </w:r>
    </w:p>
    <w:p w14:paraId="53CA7BEA" w14:textId="77777777" w:rsidR="00FC529D" w:rsidRDefault="00FC529D" w:rsidP="00BE253A">
      <w:pPr>
        <w:jc w:val="both"/>
        <w:rPr>
          <w:b/>
          <w:bCs/>
        </w:rPr>
      </w:pPr>
    </w:p>
    <w:p w14:paraId="3C1DE237" w14:textId="3A98F63C" w:rsidR="0036335F" w:rsidRDefault="007E04B5" w:rsidP="00BE253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6335F">
        <w:rPr>
          <w:rFonts w:asciiTheme="minorHAnsi" w:hAnsiTheme="minorHAnsi" w:cstheme="minorHAnsi"/>
          <w:sz w:val="22"/>
          <w:szCs w:val="22"/>
        </w:rPr>
        <w:lastRenderedPageBreak/>
        <w:t xml:space="preserve">W debatach turniejowych </w:t>
      </w:r>
      <w:r w:rsidR="0036335F" w:rsidRPr="0036335F">
        <w:rPr>
          <w:rFonts w:asciiTheme="minorHAnsi" w:hAnsiTheme="minorHAnsi" w:cstheme="minorHAnsi"/>
          <w:sz w:val="22"/>
          <w:szCs w:val="22"/>
        </w:rPr>
        <w:t xml:space="preserve">i warsztatach </w:t>
      </w:r>
      <w:r w:rsidRPr="0036335F">
        <w:rPr>
          <w:rFonts w:asciiTheme="minorHAnsi" w:hAnsiTheme="minorHAnsi" w:cstheme="minorHAnsi"/>
          <w:sz w:val="22"/>
          <w:szCs w:val="22"/>
        </w:rPr>
        <w:t xml:space="preserve">wzięły udział również </w:t>
      </w:r>
      <w:r w:rsidR="0036335F" w:rsidRPr="0036335F">
        <w:rPr>
          <w:rStyle w:val="normaltextrun"/>
          <w:rFonts w:asciiTheme="minorHAnsi" w:hAnsiTheme="minorHAnsi" w:cstheme="minorHAnsi"/>
          <w:sz w:val="22"/>
          <w:szCs w:val="22"/>
        </w:rPr>
        <w:t>II Liceum Ogólnokształcące im. Bolesława Chrobrego w Sopocie</w:t>
      </w:r>
      <w:r w:rsidR="0036335F" w:rsidRPr="0036335F">
        <w:rPr>
          <w:rFonts w:asciiTheme="minorHAnsi" w:hAnsiTheme="minorHAnsi" w:cstheme="minorHAnsi"/>
          <w:sz w:val="22"/>
          <w:szCs w:val="22"/>
        </w:rPr>
        <w:t>, X</w:t>
      </w:r>
      <w:r w:rsidRPr="0036335F">
        <w:rPr>
          <w:rStyle w:val="normaltextrun"/>
          <w:rFonts w:asciiTheme="minorHAnsi" w:hAnsiTheme="minorHAnsi" w:cstheme="minorHAnsi"/>
          <w:sz w:val="22"/>
          <w:szCs w:val="22"/>
        </w:rPr>
        <w:t>IX Liceum Ogólnokształcące im. Mariana Mokwy w Gdańsku</w:t>
      </w:r>
      <w:r w:rsidR="0036335F" w:rsidRPr="0036335F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r w:rsidR="0036335F">
        <w:rPr>
          <w:rStyle w:val="eop"/>
          <w:rFonts w:asciiTheme="minorHAnsi" w:hAnsiTheme="minorHAnsi" w:cstheme="minorHAnsi"/>
          <w:sz w:val="22"/>
          <w:szCs w:val="22"/>
        </w:rPr>
        <w:br/>
      </w:r>
      <w:r w:rsidR="0036335F" w:rsidRPr="0036335F">
        <w:rPr>
          <w:rStyle w:val="eop"/>
          <w:rFonts w:asciiTheme="minorHAnsi" w:hAnsiTheme="minorHAnsi" w:cstheme="minorHAnsi"/>
          <w:sz w:val="22"/>
          <w:szCs w:val="22"/>
        </w:rPr>
        <w:t>XX Liceum Ogólnokształcące im. Zbigniew Herberta w Gdańsku</w:t>
      </w:r>
      <w:r w:rsidR="0036335F">
        <w:rPr>
          <w:rStyle w:val="eop"/>
          <w:rFonts w:asciiTheme="minorHAnsi" w:hAnsiTheme="minorHAnsi" w:cstheme="minorHAnsi"/>
          <w:sz w:val="22"/>
          <w:szCs w:val="22"/>
        </w:rPr>
        <w:t xml:space="preserve"> oraz U</w:t>
      </w:r>
      <w:r w:rsidR="0036335F" w:rsidRPr="0036335F">
        <w:rPr>
          <w:rStyle w:val="normaltextrun"/>
          <w:rFonts w:asciiTheme="minorHAnsi" w:hAnsiTheme="minorHAnsi" w:cstheme="minorHAnsi"/>
          <w:sz w:val="22"/>
          <w:szCs w:val="22"/>
        </w:rPr>
        <w:t>niwersyteckie Liceum Ogólnokształcące im. Pawła Adamowicza w Gdańsku</w:t>
      </w:r>
      <w:r w:rsidR="0036335F" w:rsidRPr="0036335F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72DE0A7D" w14:textId="77777777" w:rsidR="0036335F" w:rsidRDefault="0036335F" w:rsidP="00BE253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DBDB9F2" w14:textId="617C2681" w:rsidR="00D16560" w:rsidRPr="0036335F" w:rsidRDefault="00B432DF" w:rsidP="00BE253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6335F">
        <w:rPr>
          <w:rFonts w:asciiTheme="minorHAnsi" w:hAnsiTheme="minorHAnsi" w:cstheme="minorHAnsi"/>
          <w:sz w:val="22"/>
          <w:szCs w:val="22"/>
        </w:rPr>
        <w:t xml:space="preserve">Warto podkreślić, że przebieg turnieju cechował się respektowaniem zasady fair </w:t>
      </w:r>
      <w:proofErr w:type="spellStart"/>
      <w:r w:rsidRPr="0036335F">
        <w:rPr>
          <w:rFonts w:asciiTheme="minorHAnsi" w:hAnsiTheme="minorHAnsi" w:cstheme="minorHAnsi"/>
          <w:sz w:val="22"/>
          <w:szCs w:val="22"/>
        </w:rPr>
        <w:t>play</w:t>
      </w:r>
      <w:proofErr w:type="spellEnd"/>
      <w:r w:rsidRPr="0036335F">
        <w:rPr>
          <w:rFonts w:asciiTheme="minorHAnsi" w:hAnsiTheme="minorHAnsi" w:cstheme="minorHAnsi"/>
          <w:sz w:val="22"/>
          <w:szCs w:val="22"/>
        </w:rPr>
        <w:t xml:space="preserve">, </w:t>
      </w:r>
      <w:r w:rsidR="00005DD0" w:rsidRPr="0036335F">
        <w:rPr>
          <w:rFonts w:asciiTheme="minorHAnsi" w:hAnsiTheme="minorHAnsi" w:cstheme="minorHAnsi"/>
          <w:sz w:val="22"/>
          <w:szCs w:val="22"/>
        </w:rPr>
        <w:t xml:space="preserve">życzliwej współpracy w ramach drużyn i </w:t>
      </w:r>
      <w:r w:rsidRPr="0036335F">
        <w:rPr>
          <w:rFonts w:asciiTheme="minorHAnsi" w:hAnsiTheme="minorHAnsi" w:cstheme="minorHAnsi"/>
          <w:sz w:val="22"/>
          <w:szCs w:val="22"/>
        </w:rPr>
        <w:t>podkreśleniem szacunku dla drużyn przeciwnych</w:t>
      </w:r>
      <w:r w:rsidR="00005DD0" w:rsidRPr="0036335F">
        <w:rPr>
          <w:rFonts w:asciiTheme="minorHAnsi" w:hAnsiTheme="minorHAnsi" w:cstheme="minorHAnsi"/>
          <w:sz w:val="22"/>
          <w:szCs w:val="22"/>
        </w:rPr>
        <w:t>.</w:t>
      </w:r>
    </w:p>
    <w:p w14:paraId="5EBC49C1" w14:textId="77777777" w:rsidR="00005DD0" w:rsidRDefault="00005DD0" w:rsidP="00BE253A">
      <w:pPr>
        <w:jc w:val="both"/>
        <w:rPr>
          <w:b/>
          <w:bCs/>
        </w:rPr>
      </w:pPr>
    </w:p>
    <w:p w14:paraId="4EF82051" w14:textId="4B595FCC" w:rsidR="00005DD0" w:rsidRPr="00FC529D" w:rsidRDefault="00005DD0" w:rsidP="00BE253A">
      <w:pPr>
        <w:jc w:val="both"/>
      </w:pPr>
      <w:r w:rsidRPr="00FC529D">
        <w:rPr>
          <w:b/>
          <w:bCs/>
        </w:rPr>
        <w:t>Tematyka wszystkich debat dotyczyła aktualnych problemów wpisujących się w idee zrównoważonego rozwoju</w:t>
      </w:r>
      <w:r w:rsidRPr="00FC529D">
        <w:t>, tj. kwestii ekonomicznych, gospodarczych, środowiskowych, klimatycznych, z zakresu biznesu chemicznego, a młodzież pod kierunkiem opiekunów dydaktycznych ze szkół średnich miała okazję zgłębiać te zagadnienia i następnie prezentować wieloaspektowe spojrzenie na każdy z podejmowanych kolejno tematów.</w:t>
      </w:r>
    </w:p>
    <w:p w14:paraId="3EBCE608" w14:textId="6FD1A156" w:rsidR="00005DD0" w:rsidRDefault="00005DD0" w:rsidP="00BE253A">
      <w:pPr>
        <w:jc w:val="both"/>
        <w:rPr>
          <w:b/>
          <w:bCs/>
        </w:rPr>
      </w:pPr>
    </w:p>
    <w:p w14:paraId="582757AD" w14:textId="402A85FC" w:rsidR="00005DD0" w:rsidRPr="007E04B5" w:rsidRDefault="00FC529D" w:rsidP="00BE253A">
      <w:pPr>
        <w:jc w:val="both"/>
        <w:rPr>
          <w:i/>
          <w:iCs/>
        </w:rPr>
      </w:pPr>
      <w:r w:rsidRPr="007E04B5">
        <w:rPr>
          <w:i/>
          <w:iCs/>
          <w:color w:val="000000"/>
        </w:rPr>
        <w:t xml:space="preserve">Projekt „Science </w:t>
      </w:r>
      <w:proofErr w:type="spellStart"/>
      <w:r w:rsidRPr="007E04B5">
        <w:rPr>
          <w:i/>
          <w:iCs/>
          <w:color w:val="000000"/>
        </w:rPr>
        <w:t>Clubs</w:t>
      </w:r>
      <w:proofErr w:type="spellEnd"/>
      <w:r w:rsidRPr="007E04B5">
        <w:rPr>
          <w:i/>
          <w:iCs/>
          <w:color w:val="000000"/>
        </w:rPr>
        <w:t xml:space="preserve"> w Uniwersytecie Gdańskim - znane i nieznane oblicza nauki” jest współfinansowany w ramach programu Ministerstwa Nauki i Edukacji „Społeczna odpowiedzialność nauki”.</w:t>
      </w:r>
      <w:bookmarkStart w:id="0" w:name="_GoBack"/>
      <w:bookmarkEnd w:id="0"/>
    </w:p>
    <w:sectPr w:rsidR="00005DD0" w:rsidRPr="007E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28D"/>
    <w:multiLevelType w:val="hybridMultilevel"/>
    <w:tmpl w:val="E70E89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436A"/>
    <w:multiLevelType w:val="hybridMultilevel"/>
    <w:tmpl w:val="FD0C6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21A5"/>
    <w:multiLevelType w:val="hybridMultilevel"/>
    <w:tmpl w:val="F53206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6"/>
    <w:rsid w:val="00005DD0"/>
    <w:rsid w:val="001D4A1F"/>
    <w:rsid w:val="002E1742"/>
    <w:rsid w:val="0036335F"/>
    <w:rsid w:val="00417FB4"/>
    <w:rsid w:val="00493BD6"/>
    <w:rsid w:val="006A6EF8"/>
    <w:rsid w:val="007E04B5"/>
    <w:rsid w:val="007E75A8"/>
    <w:rsid w:val="00851E16"/>
    <w:rsid w:val="00B432DF"/>
    <w:rsid w:val="00BE253A"/>
    <w:rsid w:val="00CC5B81"/>
    <w:rsid w:val="00D15194"/>
    <w:rsid w:val="00D16560"/>
    <w:rsid w:val="00E2256F"/>
    <w:rsid w:val="00E95902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4DC8"/>
  <w15:chartTrackingRefBased/>
  <w15:docId w15:val="{65205EE2-3A22-4CFE-9494-97455D68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BD6"/>
    <w:pPr>
      <w:ind w:left="0" w:firstLine="0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i2tgsx1uj">
    <w:name w:val="marki2tgsx1uj"/>
    <w:basedOn w:val="Domylnaczcionkaakapitu"/>
    <w:rsid w:val="001D4A1F"/>
  </w:style>
  <w:style w:type="paragraph" w:styleId="Akapitzlist">
    <w:name w:val="List Paragraph"/>
    <w:basedOn w:val="Normalny"/>
    <w:uiPriority w:val="34"/>
    <w:qFormat/>
    <w:rsid w:val="001D4A1F"/>
    <w:pPr>
      <w:ind w:left="720"/>
      <w:contextualSpacing/>
    </w:pPr>
    <w:rPr>
      <w:lang w:eastAsia="pl-PL"/>
    </w:rPr>
  </w:style>
  <w:style w:type="paragraph" w:customStyle="1" w:styleId="xmsonormal">
    <w:name w:val="x_msonormal"/>
    <w:basedOn w:val="Normalny"/>
    <w:rsid w:val="001D4A1F"/>
    <w:rPr>
      <w:lang w:eastAsia="pl-PL"/>
    </w:rPr>
  </w:style>
  <w:style w:type="paragraph" w:customStyle="1" w:styleId="paragraph">
    <w:name w:val="paragraph"/>
    <w:basedOn w:val="Normalny"/>
    <w:rsid w:val="00417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17FB4"/>
  </w:style>
  <w:style w:type="character" w:customStyle="1" w:styleId="eop">
    <w:name w:val="eop"/>
    <w:basedOn w:val="Domylnaczcionkaakapitu"/>
    <w:rsid w:val="0041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Markiewicz</dc:creator>
  <cp:keywords/>
  <dc:description/>
  <cp:lastModifiedBy>Izabela Szlagowska</cp:lastModifiedBy>
  <cp:revision>3</cp:revision>
  <dcterms:created xsi:type="dcterms:W3CDTF">2021-12-15T09:54:00Z</dcterms:created>
  <dcterms:modified xsi:type="dcterms:W3CDTF">2021-12-15T11:08:00Z</dcterms:modified>
</cp:coreProperties>
</file>